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jpeg" ContentType="image/jpeg"/>
  <Default Extension="png" ContentType="image/png"/>
  <Default Extension="tiff" ContentType="image/tiff"/>
  <Default Extension="gif" ContentType="image/gif"/>
  <Default Extension="bin" ContentType="application/vnd.openxmlformats-officedocument.oleObject"/>
  <Default Extension="wmf" ContentType="image/x-wmf"/>
  <Default Extension="emf" ContentType="image/x-emf"/>
  <Override PartName="/word/stylesWithEffects.xml" ContentType="application/vnd.ms-word.stylesWithEffects+xml"/>
  <Override PartName="/docProps/app.xml" ContentType="application/vnd.openxmlformats-officedocument.extended-propertie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body>
    <w:p>
      <w:pPr>
        <w:pStyle w:val="Normal"/>
        <w:rPr>
          <w:b/>
          <w:color w:val="0070C0"/>
          <w:rFonts w:ascii="Calibri" w:hAnsi="Calibri"/>
          <w:sz w:val="32"/>
          <w:szCs w:val="32"/>
        </w:rPr>
      </w:pPr>
      <w:r>
        <w:rPr>
          <w:b/>
          <w:rFonts w:ascii="Calibri" w:hAnsi="Calibri"/>
          <w:sz w:val="32"/>
          <w:szCs w:val="32"/>
        </w:rPr>
        <w:t xml:space="preserve">Parts Manager </w:t>
      </w:r>
      <w:r>
        <w:rPr>
          <w:b/>
          <w:rFonts w:ascii="Calibri" w:hAnsi="Calibri"/>
          <w:sz w:val="32"/>
          <w:szCs w:val="32"/>
        </w:rPr>
        <w:t>Conversation</w:t>
      </w:r>
    </w:p>
    <w:p>
      <w:pPr>
        <w:pStyle w:val="Normal"/>
        <w:rPr>
          <w:rFonts w:ascii="Calibri" w:hAnsi="Calibri"/>
        </w:rPr>
      </w:pPr>
    </w:p>
    <w:p>
      <w:pPr>
        <w:pStyle w:val="Normal"/>
        <w:contextualSpacing/>
        <w:rPr>
          <w:rFonts w:ascii="Calibri" w:hAnsi="Calibri"/>
        </w:rPr>
      </w:pPr>
      <w:r>
        <w:rPr>
          <w:rFonts w:ascii="Calibri" w:hAnsi="Calibri"/>
        </w:rPr>
        <w:t xml:space="preserve">Collaborate with your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</w:t>
      </w:r>
      <w:r>
        <w:rPr>
          <w:rFonts w:ascii="Calibri" w:hAnsi="Calibri"/>
        </w:rPr>
        <w:t>M</w:t>
      </w:r>
      <w:r>
        <w:rPr>
          <w:rFonts w:ascii="Calibri" w:hAnsi="Calibri"/>
        </w:rPr>
        <w:t>anager to answer the following questions</w:t>
      </w:r>
      <w:r>
        <w:rPr>
          <w:rFonts w:ascii="Calibri" w:hAnsi="Calibri"/>
        </w:rPr>
        <w:t xml:space="preserve">. </w:t>
      </w:r>
      <w:r>
        <w:rPr>
          <w:rFonts w:ascii="Calibri" w:hAnsi="Calibri"/>
        </w:rPr>
        <w:t>Use th</w:t>
      </w:r>
      <w:r>
        <w:rPr>
          <w:rFonts w:ascii="Calibri" w:hAnsi="Calibri"/>
        </w:rPr>
        <w:t>is</w:t>
      </w:r>
      <w:r>
        <w:rPr>
          <w:rFonts w:ascii="Calibri" w:hAnsi="Calibri"/>
        </w:rPr>
        <w:t xml:space="preserve"> opportunity to </w:t>
      </w:r>
      <w:r>
        <w:rPr>
          <w:rFonts w:ascii="Calibri" w:hAnsi="Calibri"/>
        </w:rPr>
        <w:t xml:space="preserve">share new ideas </w:t>
      </w:r>
      <w:r>
        <w:rPr>
          <w:rFonts w:ascii="Calibri" w:hAnsi="Calibri"/>
        </w:rPr>
        <w:t>from t</w:t>
      </w:r>
      <w:r>
        <w:rPr>
          <w:rFonts w:ascii="Calibri" w:hAnsi="Calibri"/>
        </w:rPr>
        <w:t xml:space="preserve">he class </w:t>
      </w:r>
      <w:r>
        <w:rPr>
          <w:rFonts w:ascii="Calibri" w:hAnsi="Calibri"/>
        </w:rPr>
        <w:t xml:space="preserve">and </w:t>
      </w:r>
      <w:r>
        <w:rPr>
          <w:rFonts w:ascii="Calibri" w:hAnsi="Calibri"/>
        </w:rPr>
        <w:t xml:space="preserve">to </w:t>
      </w:r>
      <w:r>
        <w:rPr>
          <w:rFonts w:ascii="Calibri" w:hAnsi="Calibri"/>
        </w:rPr>
        <w:t xml:space="preserve">coach </w:t>
      </w:r>
      <w:r>
        <w:rPr>
          <w:rFonts w:ascii="Calibri" w:hAnsi="Calibri"/>
        </w:rPr>
        <w:t xml:space="preserve">your </w:t>
      </w:r>
      <w:r>
        <w:rPr>
          <w:rFonts w:ascii="Calibri" w:hAnsi="Calibri"/>
        </w:rPr>
        <w:t xml:space="preserve">Parts Manager </w:t>
      </w:r>
      <w:r>
        <w:rPr>
          <w:rFonts w:ascii="Calibri" w:hAnsi="Calibri"/>
        </w:rPr>
        <w:t>on how they can be imp</w:t>
      </w:r>
      <w:r>
        <w:rPr>
          <w:rFonts w:ascii="Calibri" w:hAnsi="Calibri"/>
        </w:rPr>
        <w:t>l</w:t>
      </w:r>
      <w:r>
        <w:rPr>
          <w:rFonts w:ascii="Calibri" w:hAnsi="Calibri"/>
        </w:rPr>
        <w:t>emented.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Be sure to r</w:t>
      </w:r>
      <w:r>
        <w:rPr>
          <w:rFonts w:ascii="Calibri" w:hAnsi="Calibri"/>
        </w:rPr>
        <w:t xml:space="preserve">espect </w:t>
      </w:r>
      <w:r>
        <w:rPr>
          <w:rFonts w:ascii="Calibri" w:hAnsi="Calibri"/>
        </w:rPr>
        <w:t>their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expe</w:t>
      </w:r>
      <w:r>
        <w:rPr>
          <w:rFonts w:ascii="Calibri" w:hAnsi="Calibri"/>
        </w:rPr>
        <w:t xml:space="preserve">rtise. </w:t>
      </w:r>
      <w:r>
        <w:rPr>
          <w:b/>
          <w:color w:val="0070C0"/>
          <w:rFonts w:ascii="Calibri" w:hAnsi="Calibri"/>
        </w:rPr>
        <w:t>Provide your answers i</w:t>
      </w:r>
      <w:r>
        <w:rPr>
          <w:b/>
          <w:color w:val="0070C0"/>
          <w:rFonts w:ascii="Calibri" w:hAnsi="Calibri"/>
        </w:rPr>
        <w:t>n a different</w:t>
      </w:r>
      <w:r>
        <w:rPr>
          <w:b/>
          <w:color w:val="0070C0"/>
          <w:rFonts w:ascii="Calibri" w:hAnsi="Calibri"/>
        </w:rPr>
        <w:t xml:space="preserve"> color</w:t>
      </w:r>
      <w:r>
        <w:rPr>
          <w:b/>
          <w:color w:val="0070C0"/>
          <w:rFonts w:ascii="Calibri" w:hAnsi="Calibri"/>
        </w:rPr>
        <w:t xml:space="preserve"> fon</w:t>
      </w:r>
      <w:r>
        <w:rPr>
          <w:b/>
          <w:color w:val="0070C0"/>
          <w:rFonts w:ascii="Calibri" w:hAnsi="Calibri"/>
        </w:rPr>
        <w:t xml:space="preserve">t. </w:t>
      </w:r>
    </w:p>
    <w:p>
      <w:pPr>
        <w:pStyle w:val="Normal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What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f</w:t>
      </w:r>
      <w:r>
        <w:rPr>
          <w:rFonts w:ascii="Calibri" w:hAnsi="Calibri"/>
        </w:rPr>
        <w:t xml:space="preserve">ormal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</w:t>
      </w:r>
      <w:r>
        <w:rPr>
          <w:rFonts w:ascii="Calibri" w:hAnsi="Calibri"/>
        </w:rPr>
        <w:t>m</w:t>
      </w:r>
      <w:r>
        <w:rPr>
          <w:rFonts w:ascii="Calibri" w:hAnsi="Calibri"/>
        </w:rPr>
        <w:t>anagement training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does</w:t>
      </w:r>
      <w:r>
        <w:rPr>
          <w:rFonts w:ascii="Calibri" w:hAnsi="Calibri"/>
        </w:rPr>
        <w:t xml:space="preserve"> your parts man</w:t>
      </w:r>
      <w:r>
        <w:rPr>
          <w:rFonts w:ascii="Calibri" w:hAnsi="Calibri"/>
        </w:rPr>
        <w:t>ager ha</w:t>
      </w:r>
      <w:r>
        <w:rPr>
          <w:rFonts w:ascii="Calibri" w:hAnsi="Calibri"/>
        </w:rPr>
        <w:t>ve</w:t>
      </w:r>
      <w:r>
        <w:rPr>
          <w:rFonts w:ascii="Calibri" w:hAnsi="Calibri"/>
        </w:rPr>
        <w:t xml:space="preserve"> (</w:t>
      </w:r>
      <w:r>
        <w:rPr>
          <w:rFonts w:ascii="Calibri" w:hAnsi="Calibri"/>
        </w:rPr>
        <w:t>for e</w:t>
      </w:r>
      <w:r>
        <w:rPr>
          <w:rFonts w:ascii="Calibri" w:hAnsi="Calibri"/>
        </w:rPr>
        <w:t>xample,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the </w:t>
      </w:r>
      <w:r>
        <w:rPr>
          <w:rFonts w:ascii="Calibri" w:hAnsi="Calibri"/>
        </w:rPr>
        <w:t>NADA Academy Seminar</w:t>
      </w:r>
      <w:r>
        <w:rPr>
          <w:rFonts w:ascii="Calibri" w:hAnsi="Calibri"/>
        </w:rPr>
        <w:t>)</w:t>
      </w:r>
      <w:r>
        <w:rPr>
          <w:rFonts w:ascii="Calibri" w:hAnsi="Calibri"/>
        </w:rPr>
        <w:t xml:space="preserve">? </w:t>
      </w:r>
      <w:r>
        <w:rPr>
          <w:color w:val="FF0000"/>
          <w:rFonts w:ascii="Calibri"/>
        </w:rPr>
        <w:t>otjb. honda mfg training and advisor training</w:t>
      </w:r>
    </w:p>
    <w:p>
      <w:pPr>
        <w:pStyle w:val="Normal"/>
        <w:ind w:left="360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Does your </w:t>
      </w:r>
      <w:r>
        <w:rPr>
          <w:rFonts w:ascii="Calibri" w:hAnsi="Calibri"/>
        </w:rPr>
        <w:t>D</w:t>
      </w:r>
      <w:r>
        <w:rPr>
          <w:rFonts w:ascii="Calibri" w:hAnsi="Calibri"/>
        </w:rPr>
        <w:t>ealership/</w:t>
      </w:r>
      <w:r>
        <w:rPr>
          <w:rFonts w:ascii="Calibri" w:hAnsi="Calibri"/>
        </w:rPr>
        <w:t xml:space="preserve">Parts </w:t>
      </w:r>
      <w:r>
        <w:rPr>
          <w:rFonts w:ascii="Calibri" w:hAnsi="Calibri"/>
        </w:rPr>
        <w:t>d</w:t>
      </w:r>
      <w:r>
        <w:rPr>
          <w:rFonts w:ascii="Calibri" w:hAnsi="Calibri"/>
        </w:rPr>
        <w:t xml:space="preserve">epartment </w:t>
      </w:r>
      <w:r>
        <w:rPr>
          <w:rFonts w:ascii="Calibri" w:hAnsi="Calibri"/>
        </w:rPr>
        <w:t>have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a Vision statement that </w:t>
      </w:r>
      <w:r>
        <w:rPr>
          <w:rFonts w:ascii="Calibri" w:hAnsi="Calibri"/>
        </w:rPr>
        <w:t xml:space="preserve">all departmental employees </w:t>
      </w:r>
      <w:r>
        <w:rPr>
          <w:rFonts w:ascii="Calibri" w:hAnsi="Calibri"/>
        </w:rPr>
        <w:t>know</w:t>
      </w:r>
      <w:r>
        <w:rPr>
          <w:rFonts w:ascii="Calibri" w:hAnsi="Calibri"/>
        </w:rPr>
        <w:t xml:space="preserve"> and under</w:t>
      </w:r>
      <w:r>
        <w:rPr>
          <w:rFonts w:ascii="Calibri" w:hAnsi="Calibri"/>
        </w:rPr>
        <w:t>stand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What is it</w:t>
      </w:r>
      <w:r>
        <w:rPr>
          <w:rFonts w:ascii="Calibri" w:hAnsi="Calibri"/>
        </w:rPr>
        <w:t>?</w:t>
      </w:r>
    </w:p>
    <w:p>
      <w:pPr>
        <w:pStyle w:val="Normal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H</w:t>
      </w:r>
      <w:r>
        <w:rPr>
          <w:rFonts w:ascii="Calibri" w:hAnsi="Calibri"/>
        </w:rPr>
        <w:t xml:space="preserve">ave </w:t>
      </w:r>
      <w:r>
        <w:rPr>
          <w:rFonts w:ascii="Calibri" w:hAnsi="Calibri"/>
        </w:rPr>
        <w:t xml:space="preserve">you </w:t>
      </w:r>
      <w:r>
        <w:rPr>
          <w:rFonts w:ascii="Calibri" w:hAnsi="Calibri"/>
        </w:rPr>
        <w:t>ever</w:t>
      </w:r>
      <w:r>
        <w:rPr>
          <w:rFonts w:ascii="Calibri" w:hAnsi="Calibri"/>
        </w:rPr>
        <w:t xml:space="preserve"> tracked your Fir</w:t>
      </w:r>
      <w:r>
        <w:rPr>
          <w:rFonts w:ascii="Calibri" w:hAnsi="Calibri"/>
        </w:rPr>
        <w:t>st Time Fill Rat</w:t>
      </w:r>
      <w:r>
        <w:rPr>
          <w:rFonts w:ascii="Calibri" w:hAnsi="Calibri"/>
        </w:rPr>
        <w:t>e</w:t>
      </w:r>
      <w:r>
        <w:rPr>
          <w:rFonts w:ascii="Calibri" w:hAnsi="Calibri"/>
        </w:rPr>
        <w:t xml:space="preserve"> (FTFR)</w:t>
      </w:r>
      <w:r>
        <w:rPr>
          <w:rFonts w:ascii="Calibri" w:hAnsi="Calibri"/>
        </w:rPr>
        <w:t xml:space="preserve"> manually (</w:t>
      </w:r>
      <w:r>
        <w:rPr>
          <w:rFonts w:ascii="Calibri" w:hAnsi="Calibri"/>
        </w:rPr>
        <w:t>n</w:t>
      </w:r>
      <w:r>
        <w:rPr>
          <w:rFonts w:ascii="Calibri" w:hAnsi="Calibri"/>
        </w:rPr>
        <w:t>ot using the DMS</w:t>
      </w:r>
      <w:r>
        <w:rPr>
          <w:rFonts w:ascii="Calibri" w:hAnsi="Calibri"/>
        </w:rPr>
        <w:t xml:space="preserve"> or </w:t>
      </w:r>
      <w:r>
        <w:rPr>
          <w:rFonts w:ascii="Calibri" w:hAnsi="Calibri"/>
        </w:rPr>
        <w:t xml:space="preserve">your </w:t>
      </w:r>
      <w:r>
        <w:rPr>
          <w:rFonts w:ascii="Calibri" w:hAnsi="Calibri"/>
        </w:rPr>
        <w:t>OEM)</w:t>
      </w:r>
      <w:r>
        <w:rPr>
          <w:rFonts w:ascii="Calibri" w:hAnsi="Calibri"/>
        </w:rPr>
        <w:t>? What is your current R</w:t>
      </w:r>
      <w:r>
        <w:rPr>
          <w:rFonts w:ascii="Calibri" w:hAnsi="Calibri"/>
        </w:rPr>
        <w:t>epair Order</w:t>
      </w:r>
      <w:r>
        <w:rPr>
          <w:rFonts w:ascii="Calibri" w:hAnsi="Calibri"/>
        </w:rPr>
        <w:t xml:space="preserve"> FTFR</w:t>
      </w:r>
      <w:r>
        <w:rPr>
          <w:rFonts w:ascii="Calibri" w:hAnsi="Calibri"/>
        </w:rPr>
        <w:t xml:space="preserve">? </w:t>
      </w:r>
      <w:r>
        <w:rPr>
          <w:color w:val="FF0000"/>
          <w:rFonts w:ascii="Calibri"/>
        </w:rPr>
        <w:t>93%</w:t>
      </w:r>
    </w:p>
    <w:p>
      <w:pPr>
        <w:pStyle w:val="ListParagraph"/>
        <w:ind w:left="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</w:pPr>
      <w:r>
        <w:rPr>
          <w:rFonts w:ascii="Calibri" w:hAnsi="Calibri"/>
        </w:rPr>
        <w:t>W</w:t>
      </w:r>
      <w:r>
        <w:rPr>
          <w:rFonts w:ascii="Calibri" w:hAnsi="Calibri"/>
        </w:rPr>
        <w:t>ha</w:t>
      </w:r>
      <w:r>
        <w:rPr>
          <w:rFonts w:ascii="Calibri" w:hAnsi="Calibri"/>
        </w:rPr>
        <w:t xml:space="preserve">t percentage of your business comes from </w:t>
      </w:r>
      <w:r>
        <w:rPr>
          <w:rFonts w:ascii="Calibri" w:hAnsi="Calibri"/>
        </w:rPr>
        <w:t xml:space="preserve">Inside </w:t>
      </w:r>
      <w:r>
        <w:rPr>
          <w:rFonts w:ascii="Calibri" w:hAnsi="Calibri"/>
        </w:rPr>
        <w:t>(RO/Internal/Warranty/B</w:t>
      </w:r>
      <w:r>
        <w:rPr>
          <w:rFonts w:ascii="Calibri" w:hAnsi="Calibri"/>
        </w:rPr>
        <w:t xml:space="preserve">ody </w:t>
      </w:r>
      <w:r>
        <w:rPr>
          <w:rFonts w:ascii="Calibri" w:hAnsi="Calibri"/>
        </w:rPr>
        <w:t>Shop</w:t>
      </w:r>
      <w:r>
        <w:rPr>
          <w:rFonts w:ascii="Calibri" w:hAnsi="Calibri"/>
        </w:rPr>
        <w:t xml:space="preserve">) </w:t>
      </w:r>
      <w:r>
        <w:rPr>
          <w:rFonts w:ascii="Calibri" w:hAnsi="Calibri"/>
        </w:rPr>
        <w:t xml:space="preserve">vs Outside </w:t>
      </w:r>
      <w:r>
        <w:rPr>
          <w:rFonts w:ascii="Calibri" w:hAnsi="Calibri"/>
        </w:rPr>
        <w:t>(Counte</w:t>
      </w:r>
      <w:r>
        <w:rPr>
          <w:rFonts w:ascii="Calibri" w:hAnsi="Calibri"/>
        </w:rPr>
        <w:t xml:space="preserve">r </w:t>
      </w:r>
      <w:r>
        <w:rPr>
          <w:rFonts w:ascii="Calibri" w:hAnsi="Calibri"/>
        </w:rPr>
        <w:t xml:space="preserve">Retail </w:t>
      </w:r>
      <w:r>
        <w:rPr>
          <w:rFonts w:ascii="Calibri" w:hAnsi="Calibri"/>
        </w:rPr>
        <w:t>&amp; Wholesale)</w:t>
      </w:r>
      <w:r>
        <w:rPr>
          <w:rFonts w:ascii="Calibri" w:hAnsi="Calibri"/>
        </w:rPr>
        <w:t xml:space="preserve">? </w:t>
      </w:r>
      <w:r>
        <w:rPr>
          <w:color w:val="FF0000"/>
          <w:rFonts w:ascii="Calibri"/>
        </w:rPr>
        <w:t>80%-shop and 20% out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What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poli</w:t>
      </w:r>
      <w:r>
        <w:rPr>
          <w:rFonts w:ascii="Calibri" w:hAnsi="Calibri"/>
        </w:rPr>
        <w:t>cies</w:t>
      </w:r>
      <w:r>
        <w:rPr>
          <w:rFonts w:ascii="Calibri" w:hAnsi="Calibri"/>
        </w:rPr>
        <w:t xml:space="preserve">, controls, and </w:t>
      </w:r>
      <w:r>
        <w:rPr>
          <w:rFonts w:ascii="Calibri" w:hAnsi="Calibri"/>
        </w:rPr>
        <w:t>s</w:t>
      </w:r>
      <w:r>
        <w:rPr>
          <w:rFonts w:ascii="Calibri" w:hAnsi="Calibri"/>
        </w:rPr>
        <w:t>ecurity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are in </w:t>
      </w:r>
      <w:r>
        <w:rPr>
          <w:rFonts w:ascii="Calibri" w:hAnsi="Calibri"/>
        </w:rPr>
        <w:t xml:space="preserve">place </w:t>
      </w:r>
      <w:r>
        <w:rPr>
          <w:rFonts w:ascii="Calibri" w:hAnsi="Calibri"/>
        </w:rPr>
        <w:t>on</w:t>
      </w:r>
      <w:r>
        <w:rPr>
          <w:rFonts w:ascii="Calibri" w:hAnsi="Calibri"/>
        </w:rPr>
        <w:t xml:space="preserve"> your </w:t>
      </w:r>
      <w:r>
        <w:rPr>
          <w:rFonts w:ascii="Calibri" w:hAnsi="Calibri"/>
        </w:rPr>
        <w:t xml:space="preserve">DMS </w:t>
      </w:r>
      <w:r>
        <w:rPr>
          <w:rFonts w:ascii="Calibri" w:hAnsi="Calibri"/>
        </w:rPr>
        <w:t xml:space="preserve">(via </w:t>
      </w:r>
      <w:r>
        <w:rPr>
          <w:rFonts w:ascii="Calibri" w:hAnsi="Calibri"/>
        </w:rPr>
        <w:t>Privileges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and/or the </w:t>
      </w:r>
      <w:r>
        <w:rPr>
          <w:rFonts w:ascii="Calibri" w:hAnsi="Calibri"/>
        </w:rPr>
        <w:t>Exception or Deviation Reports) to prevent counter people fr</w:t>
      </w:r>
      <w:r>
        <w:rPr>
          <w:rFonts w:ascii="Calibri" w:hAnsi="Calibri"/>
        </w:rPr>
        <w:t>om changing the pricing structure during dai</w:t>
      </w:r>
      <w:r>
        <w:rPr>
          <w:rFonts w:ascii="Calibri" w:hAnsi="Calibri"/>
        </w:rPr>
        <w:t>ly tran</w:t>
      </w:r>
      <w:r>
        <w:rPr>
          <w:rFonts w:ascii="Calibri" w:hAnsi="Calibri"/>
        </w:rPr>
        <w:t>sactions?</w:t>
      </w:r>
      <w:r>
        <w:rPr>
          <w:rFonts w:ascii="Calibri" w:hAnsi="Calibri"/>
        </w:rPr>
        <w:t xml:space="preserve">  </w:t>
      </w:r>
      <w:r>
        <w:rPr>
          <w:color w:val="FF0000"/>
          <w:rFonts w:ascii="Calibri"/>
        </w:rPr>
        <w:t>there are now restrictions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Wh</w:t>
      </w:r>
      <w:r>
        <w:rPr>
          <w:rFonts w:ascii="Calibri" w:hAnsi="Calibri"/>
        </w:rPr>
        <w:t xml:space="preserve">o </w:t>
      </w:r>
      <w:r>
        <w:rPr>
          <w:rFonts w:ascii="Calibri" w:hAnsi="Calibri"/>
        </w:rPr>
        <w:t>can change</w:t>
      </w:r>
      <w:r>
        <w:rPr>
          <w:rFonts w:ascii="Calibri" w:hAnsi="Calibri"/>
        </w:rPr>
        <w:t xml:space="preserve">/override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pricing? </w:t>
      </w:r>
      <w:r>
        <w:rPr>
          <w:rFonts w:ascii="Calibri" w:hAnsi="Calibri"/>
        </w:rPr>
        <w:t>Cashier? Service Director/</w:t>
      </w:r>
      <w:r>
        <w:rPr>
          <w:rFonts w:ascii="Calibri" w:hAnsi="Calibri"/>
        </w:rPr>
        <w:t xml:space="preserve">Manager? </w:t>
      </w:r>
      <w:r>
        <w:rPr>
          <w:rFonts w:ascii="Calibri" w:hAnsi="Calibri"/>
        </w:rPr>
        <w:t xml:space="preserve">Service </w:t>
      </w:r>
      <w:r>
        <w:rPr>
          <w:rFonts w:ascii="Calibri" w:hAnsi="Calibri"/>
        </w:rPr>
        <w:t xml:space="preserve">Advisors? </w:t>
      </w:r>
      <w:r>
        <w:rPr>
          <w:color w:val="FF0000"/>
          <w:rFonts w:ascii="Calibri"/>
        </w:rPr>
        <w:t>none of them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Are you at Retail </w:t>
      </w:r>
      <w:r>
        <w:rPr>
          <w:rFonts w:ascii="Calibri" w:hAnsi="Calibri"/>
        </w:rPr>
        <w:t>pricing for I</w:t>
      </w:r>
      <w:r>
        <w:rPr>
          <w:rFonts w:ascii="Calibri" w:hAnsi="Calibri"/>
        </w:rPr>
        <w:t>n</w:t>
      </w:r>
      <w:r>
        <w:rPr>
          <w:rFonts w:ascii="Calibri" w:hAnsi="Calibri"/>
        </w:rPr>
        <w:t>ternal?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Who established </w:t>
      </w:r>
      <w:r>
        <w:rPr>
          <w:rFonts w:ascii="Calibri" w:hAnsi="Calibri"/>
        </w:rPr>
        <w:t xml:space="preserve">your </w:t>
      </w:r>
      <w:r>
        <w:rPr>
          <w:rFonts w:ascii="Calibri" w:hAnsi="Calibri"/>
        </w:rPr>
        <w:t>I</w:t>
      </w:r>
      <w:r>
        <w:rPr>
          <w:rFonts w:ascii="Calibri" w:hAnsi="Calibri"/>
        </w:rPr>
        <w:t>nternal parts pricing poli</w:t>
      </w:r>
      <w:r>
        <w:rPr>
          <w:rFonts w:ascii="Calibri" w:hAnsi="Calibri"/>
        </w:rPr>
        <w:t xml:space="preserve">cies? </w:t>
      </w:r>
      <w:r>
        <w:rPr>
          <w:rFonts w:ascii="Calibri" w:hAnsi="Calibri"/>
        </w:rPr>
        <w:t xml:space="preserve">Are they current? </w:t>
      </w:r>
      <w:r>
        <w:rPr>
          <w:color w:val="FF0000"/>
          <w:rFonts w:ascii="Calibri"/>
        </w:rPr>
        <w:t>yes and yes. gm,parts mgr and svc mgr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If y</w:t>
      </w:r>
      <w:r>
        <w:rPr>
          <w:rFonts w:ascii="Calibri" w:hAnsi="Calibri"/>
        </w:rPr>
        <w:t xml:space="preserve">ou are in a Retail </w:t>
      </w:r>
      <w:r>
        <w:rPr>
          <w:rFonts w:ascii="Calibri" w:hAnsi="Calibri"/>
        </w:rPr>
        <w:t>R</w:t>
      </w:r>
      <w:r>
        <w:rPr>
          <w:rFonts w:ascii="Calibri" w:hAnsi="Calibri"/>
        </w:rPr>
        <w:t>eimbursemen</w:t>
      </w:r>
      <w:r>
        <w:rPr>
          <w:rFonts w:ascii="Calibri" w:hAnsi="Calibri"/>
        </w:rPr>
        <w:t>t for Warranty state</w:t>
      </w:r>
      <w:r>
        <w:rPr>
          <w:rFonts w:ascii="Calibri" w:hAnsi="Calibri"/>
        </w:rPr>
        <w:t>, are you at retail for warran</w:t>
      </w:r>
      <w:r>
        <w:rPr>
          <w:rFonts w:ascii="Calibri" w:hAnsi="Calibri"/>
        </w:rPr>
        <w:t xml:space="preserve">ty? If </w:t>
      </w:r>
      <w:r>
        <w:rPr>
          <w:rFonts w:ascii="Calibri" w:hAnsi="Calibri"/>
        </w:rPr>
        <w:t>not</w:t>
      </w:r>
      <w:r>
        <w:rPr>
          <w:rFonts w:ascii="Calibri" w:hAnsi="Calibri"/>
        </w:rPr>
        <w:t xml:space="preserve">, </w:t>
      </w:r>
      <w:r>
        <w:rPr>
          <w:rFonts w:ascii="Calibri" w:hAnsi="Calibri"/>
        </w:rPr>
        <w:t xml:space="preserve">when was the last time </w:t>
      </w:r>
      <w:r>
        <w:rPr>
          <w:rFonts w:ascii="Calibri" w:hAnsi="Calibri"/>
        </w:rPr>
        <w:t>you peti</w:t>
      </w:r>
      <w:r>
        <w:rPr>
          <w:rFonts w:ascii="Calibri" w:hAnsi="Calibri"/>
        </w:rPr>
        <w:t>tioned the OE for retail</w:t>
      </w:r>
      <w:r>
        <w:rPr>
          <w:rFonts w:ascii="Calibri" w:hAnsi="Calibri"/>
        </w:rPr>
        <w:t xml:space="preserve"> reimbursem</w:t>
      </w:r>
      <w:r>
        <w:rPr>
          <w:rFonts w:ascii="Calibri" w:hAnsi="Calibri"/>
        </w:rPr>
        <w:t>ent</w:t>
      </w:r>
      <w:r>
        <w:rPr>
          <w:rFonts w:ascii="Calibri" w:hAnsi="Calibri"/>
        </w:rPr>
        <w:t>?</w:t>
      </w:r>
      <w:r>
        <w:rPr>
          <w:color w:val="FF0000"/>
          <w:rFonts w:ascii="Calibri"/>
        </w:rPr>
        <w:t xml:space="preserve"> at retail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Do t</w:t>
      </w:r>
      <w:r>
        <w:rPr>
          <w:rFonts w:ascii="Calibri" w:hAnsi="Calibri"/>
        </w:rPr>
        <w:t xml:space="preserve">he Parts, Service and Body Shop Managers </w:t>
      </w:r>
      <w:r>
        <w:rPr>
          <w:rFonts w:ascii="Calibri" w:hAnsi="Calibri"/>
        </w:rPr>
        <w:t>work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with the Office Manager/C</w:t>
      </w:r>
      <w:r>
        <w:rPr>
          <w:rFonts w:ascii="Calibri" w:hAnsi="Calibri"/>
        </w:rPr>
        <w:t xml:space="preserve">ontroller </w:t>
      </w:r>
      <w:r>
        <w:rPr>
          <w:rFonts w:ascii="Calibri" w:hAnsi="Calibri"/>
        </w:rPr>
        <w:t>m</w:t>
      </w:r>
      <w:r>
        <w:rPr>
          <w:rFonts w:ascii="Calibri" w:hAnsi="Calibri"/>
        </w:rPr>
        <w:t xml:space="preserve">onthly </w:t>
      </w:r>
      <w:r>
        <w:rPr>
          <w:rFonts w:ascii="Calibri" w:hAnsi="Calibri"/>
        </w:rPr>
        <w:t>to</w:t>
      </w:r>
      <w:r>
        <w:rPr>
          <w:rFonts w:ascii="Calibri" w:hAnsi="Calibri"/>
        </w:rPr>
        <w:t xml:space="preserve"> follow up on </w:t>
      </w:r>
      <w:r>
        <w:rPr>
          <w:rFonts w:ascii="Calibri" w:hAnsi="Calibri"/>
        </w:rPr>
        <w:t xml:space="preserve">all Work in Process (WIP) </w:t>
      </w:r>
      <w:r>
        <w:rPr>
          <w:rFonts w:ascii="Calibri" w:hAnsi="Calibri"/>
        </w:rPr>
        <w:t>d</w:t>
      </w:r>
      <w:r>
        <w:rPr>
          <w:rFonts w:ascii="Calibri" w:hAnsi="Calibri"/>
        </w:rPr>
        <w:t>ocuments</w:t>
      </w:r>
      <w:r>
        <w:rPr>
          <w:rFonts w:ascii="Calibri" w:hAnsi="Calibri"/>
        </w:rPr>
        <w:t>. Do they</w:t>
      </w:r>
      <w:r>
        <w:rPr>
          <w:rFonts w:ascii="Calibri" w:hAnsi="Calibri"/>
        </w:rPr>
        <w:t xml:space="preserve"> verify that </w:t>
      </w:r>
      <w:r>
        <w:rPr>
          <w:rFonts w:ascii="Calibri" w:hAnsi="Calibri"/>
        </w:rPr>
        <w:t xml:space="preserve">all </w:t>
      </w:r>
      <w:r>
        <w:rPr>
          <w:rFonts w:ascii="Calibri" w:hAnsi="Calibri"/>
        </w:rPr>
        <w:t xml:space="preserve">parts </w:t>
      </w:r>
      <w:r>
        <w:rPr>
          <w:rFonts w:ascii="Calibri" w:hAnsi="Calibri"/>
        </w:rPr>
        <w:t>invoice</w:t>
      </w:r>
      <w:r>
        <w:rPr>
          <w:rFonts w:ascii="Calibri" w:hAnsi="Calibri"/>
        </w:rPr>
        <w:t xml:space="preserve">s and </w:t>
      </w:r>
      <w:r>
        <w:rPr>
          <w:rFonts w:ascii="Calibri" w:hAnsi="Calibri"/>
        </w:rPr>
        <w:t>repair order</w:t>
      </w:r>
      <w:r>
        <w:rPr>
          <w:rFonts w:ascii="Calibri" w:hAnsi="Calibri"/>
        </w:rPr>
        <w:t>s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are closed out in a timely manner?</w:t>
      </w:r>
      <w:r>
        <w:rPr>
          <w:rFonts w:ascii="Calibri" w:hAnsi="Calibri"/>
        </w:rPr>
        <w:t xml:space="preserve"> W</w:t>
      </w:r>
      <w:r>
        <w:rPr>
          <w:rFonts w:ascii="Calibri" w:hAnsi="Calibri"/>
        </w:rPr>
        <w:t xml:space="preserve">hat does this look like? </w:t>
      </w:r>
      <w:r>
        <w:rPr>
          <w:color w:val="FF0000"/>
          <w:rFonts w:ascii="Calibri"/>
        </w:rPr>
        <w:t>yes</w:t>
      </w:r>
    </w:p>
    <w:p>
      <w:pPr>
        <w:pStyle w:val="Normal"/>
        <w:rPr>
          <w:color w:val="FF0000"/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</w:pPr>
      <w:r>
        <w:rPr>
          <w:rFonts w:ascii="Calibri" w:hAnsi="Calibri"/>
        </w:rPr>
        <w:t>Is the financ</w:t>
      </w:r>
      <w:r>
        <w:rPr>
          <w:rFonts w:ascii="Calibri" w:hAnsi="Calibri"/>
        </w:rPr>
        <w:t xml:space="preserve">ial statement for the </w:t>
      </w:r>
      <w:r>
        <w:rPr>
          <w:rFonts w:ascii="Calibri" w:hAnsi="Calibri"/>
        </w:rPr>
        <w:t>P</w:t>
      </w:r>
      <w:r>
        <w:rPr>
          <w:rFonts w:ascii="Calibri" w:hAnsi="Calibri"/>
        </w:rPr>
        <w:t>arts department given to the manage</w:t>
      </w:r>
      <w:r>
        <w:rPr>
          <w:rFonts w:ascii="Calibri" w:hAnsi="Calibri"/>
        </w:rPr>
        <w:t>r and discussed on a weekly/monthly b</w:t>
      </w:r>
      <w:r>
        <w:rPr>
          <w:rFonts w:ascii="Calibri" w:hAnsi="Calibri"/>
        </w:rPr>
        <w:t>asis?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If not, i</w:t>
      </w:r>
      <w:r>
        <w:rPr>
          <w:rFonts w:ascii="Calibri" w:hAnsi="Calibri"/>
        </w:rPr>
        <w:t>s a daily operating report of sales, gross profit</w:t>
      </w:r>
      <w:r>
        <w:rPr>
          <w:rFonts w:ascii="Calibri" w:hAnsi="Calibri"/>
        </w:rPr>
        <w:t>,</w:t>
      </w:r>
      <w:r>
        <w:rPr>
          <w:rFonts w:ascii="Calibri" w:hAnsi="Calibri"/>
        </w:rPr>
        <w:t xml:space="preserve"> etc., </w:t>
      </w:r>
      <w:r>
        <w:rPr>
          <w:rFonts w:ascii="Calibri" w:hAnsi="Calibri"/>
        </w:rPr>
        <w:t xml:space="preserve">provided to the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</w:t>
      </w:r>
      <w:r>
        <w:rPr>
          <w:rFonts w:ascii="Calibri" w:hAnsi="Calibri"/>
        </w:rPr>
        <w:t>M</w:t>
      </w:r>
      <w:r>
        <w:rPr>
          <w:rFonts w:ascii="Calibri" w:hAnsi="Calibri"/>
        </w:rPr>
        <w:t>anager for</w:t>
      </w:r>
      <w:r>
        <w:rPr>
          <w:rFonts w:ascii="Calibri" w:hAnsi="Calibri"/>
        </w:rPr>
        <w:t xml:space="preserve"> review</w:t>
      </w:r>
      <w:r>
        <w:rPr>
          <w:rFonts w:ascii="Calibri" w:hAnsi="Calibri"/>
        </w:rPr>
        <w:t xml:space="preserve"> (DOC)? </w:t>
      </w:r>
      <w:r>
        <w:rPr>
          <w:color w:val="FF0000"/>
          <w:rFonts w:ascii="Calibri"/>
        </w:rPr>
        <w:t>yes</w:t>
      </w:r>
    </w:p>
    <w:p>
      <w:pPr>
        <w:pStyle w:val="Normal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What </w:t>
      </w:r>
      <w:r>
        <w:rPr>
          <w:rFonts w:ascii="Calibri" w:hAnsi="Calibri"/>
        </w:rPr>
        <w:t>is</w:t>
      </w:r>
      <w:r>
        <w:rPr>
          <w:rFonts w:ascii="Calibri" w:hAnsi="Calibri"/>
        </w:rPr>
        <w:t xml:space="preserve"> your</w:t>
      </w:r>
      <w:r>
        <w:rPr>
          <w:rFonts w:ascii="Calibri" w:hAnsi="Calibri"/>
        </w:rPr>
        <w:t xml:space="preserve"> retail</w:t>
      </w:r>
      <w:r>
        <w:rPr>
          <w:rFonts w:ascii="Calibri" w:hAnsi="Calibri"/>
        </w:rPr>
        <w:t xml:space="preserve"> prici</w:t>
      </w:r>
      <w:r>
        <w:rPr>
          <w:rFonts w:ascii="Calibri" w:hAnsi="Calibri"/>
        </w:rPr>
        <w:t>ng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strate</w:t>
      </w:r>
      <w:r>
        <w:rPr>
          <w:rFonts w:ascii="Calibri" w:hAnsi="Calibri"/>
        </w:rPr>
        <w:t xml:space="preserve">gy </w:t>
      </w:r>
      <w:r>
        <w:rPr>
          <w:rFonts w:ascii="Calibri" w:hAnsi="Calibri"/>
        </w:rPr>
        <w:t xml:space="preserve">for your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department? </w:t>
      </w:r>
      <w:r>
        <w:rPr>
          <w:rFonts w:ascii="Calibri" w:hAnsi="Calibri"/>
        </w:rPr>
        <w:t xml:space="preserve">How often do you </w:t>
      </w:r>
      <w:r>
        <w:rPr>
          <w:rFonts w:ascii="Calibri" w:hAnsi="Calibri"/>
        </w:rPr>
        <w:t>check to</w:t>
      </w:r>
      <w:r>
        <w:rPr>
          <w:rFonts w:ascii="Calibri" w:hAnsi="Calibri"/>
        </w:rPr>
        <w:t xml:space="preserve"> see whether your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pricing goals are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being achieved</w:t>
      </w:r>
      <w:r>
        <w:rPr>
          <w:rFonts w:ascii="Calibri" w:hAnsi="Calibri"/>
        </w:rPr>
        <w:t>?</w:t>
      </w:r>
      <w:r>
        <w:rPr>
          <w:color w:val="FF0000"/>
          <w:rFonts w:ascii="Calibri"/>
        </w:rPr>
        <w:t xml:space="preserve"> on a daily basis, and sale at matrix</w:t>
      </w:r>
    </w:p>
    <w:p>
      <w:pPr>
        <w:pStyle w:val="Normal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How often</w:t>
      </w:r>
      <w:r>
        <w:rPr>
          <w:rFonts w:ascii="Calibri" w:hAnsi="Calibri"/>
        </w:rPr>
        <w:t xml:space="preserve"> do you audit your </w:t>
      </w:r>
      <w:r>
        <w:rPr>
          <w:rFonts w:ascii="Calibri" w:hAnsi="Calibri"/>
        </w:rPr>
        <w:t>dealership</w:t>
      </w:r>
      <w:r>
        <w:rPr>
          <w:rFonts w:ascii="Calibri" w:hAnsi="Calibri"/>
        </w:rPr>
        <w:t xml:space="preserve">’s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web page? </w:t>
      </w:r>
      <w:r>
        <w:rPr>
          <w:rFonts w:ascii="Calibri" w:hAnsi="Calibri"/>
        </w:rPr>
        <w:t>How often a</w:t>
      </w:r>
      <w:r>
        <w:rPr>
          <w:rFonts w:ascii="Calibri" w:hAnsi="Calibri"/>
        </w:rPr>
        <w:t>re coupons, hours of business</w:t>
      </w:r>
      <w:r>
        <w:rPr>
          <w:rFonts w:ascii="Calibri" w:hAnsi="Calibri"/>
        </w:rPr>
        <w:t>,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etc., </w:t>
      </w:r>
      <w:r>
        <w:rPr>
          <w:rFonts w:ascii="Calibri" w:hAnsi="Calibri"/>
        </w:rPr>
        <w:t>reviewed</w:t>
      </w:r>
      <w:r>
        <w:rPr>
          <w:rFonts w:ascii="Calibri" w:hAnsi="Calibri"/>
        </w:rPr>
        <w:t xml:space="preserve"> and </w:t>
      </w:r>
      <w:r>
        <w:rPr>
          <w:rFonts w:ascii="Calibri" w:hAnsi="Calibri"/>
        </w:rPr>
        <w:t xml:space="preserve">updated? </w:t>
      </w:r>
      <w:r>
        <w:rPr>
          <w:color w:val="FF0000"/>
          <w:rFonts w:ascii="Calibri"/>
        </w:rPr>
        <w:t>on a monthly basis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Do you </w:t>
      </w:r>
      <w:r>
        <w:rPr>
          <w:rFonts w:ascii="Calibri" w:hAnsi="Calibri"/>
        </w:rPr>
        <w:t>have a</w:t>
      </w:r>
      <w:r>
        <w:rPr>
          <w:rFonts w:ascii="Calibri" w:hAnsi="Calibri"/>
        </w:rPr>
        <w:t xml:space="preserve"> Parts</w:t>
      </w:r>
      <w:r>
        <w:rPr>
          <w:rFonts w:ascii="Calibri" w:hAnsi="Calibri"/>
        </w:rPr>
        <w:t xml:space="preserve"> online eStore</w:t>
      </w:r>
      <w:r>
        <w:rPr>
          <w:rFonts w:ascii="Calibri" w:hAnsi="Calibri"/>
        </w:rPr>
        <w:t xml:space="preserve">? </w:t>
      </w:r>
      <w:r>
        <w:rPr>
          <w:rFonts w:ascii="Calibri" w:hAnsi="Calibri"/>
        </w:rPr>
        <w:t>How d</w:t>
      </w:r>
      <w:r>
        <w:rPr>
          <w:rFonts w:ascii="Calibri" w:hAnsi="Calibri"/>
        </w:rPr>
        <w:t>o you</w:t>
      </w:r>
      <w:r>
        <w:rPr>
          <w:rFonts w:ascii="Calibri" w:hAnsi="Calibri"/>
        </w:rPr>
        <w:t xml:space="preserve"> ensure t</w:t>
      </w:r>
      <w:r>
        <w:rPr>
          <w:rFonts w:ascii="Calibri" w:hAnsi="Calibri"/>
        </w:rPr>
        <w:t>hat</w:t>
      </w:r>
      <w:r>
        <w:rPr>
          <w:rFonts w:ascii="Calibri" w:hAnsi="Calibri"/>
        </w:rPr>
        <w:t xml:space="preserve"> parts</w:t>
      </w:r>
      <w:r>
        <w:rPr>
          <w:rFonts w:ascii="Calibri" w:hAnsi="Calibri"/>
        </w:rPr>
        <w:t xml:space="preserve"> order forms</w:t>
      </w:r>
      <w:r>
        <w:rPr>
          <w:rFonts w:ascii="Calibri" w:hAnsi="Calibri"/>
        </w:rPr>
        <w:t>/queries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are </w:t>
      </w:r>
      <w:r>
        <w:rPr>
          <w:rFonts w:ascii="Calibri" w:hAnsi="Calibri"/>
        </w:rPr>
        <w:t>responded to in a</w:t>
      </w:r>
      <w:r>
        <w:rPr>
          <w:rFonts w:ascii="Calibri" w:hAnsi="Calibri"/>
        </w:rPr>
        <w:t xml:space="preserve"> timely manner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W</w:t>
      </w:r>
      <w:r>
        <w:rPr>
          <w:rFonts w:ascii="Calibri" w:hAnsi="Calibri"/>
        </w:rPr>
        <w:t>ho gets the email leads/questions?</w:t>
      </w:r>
      <w:r>
        <w:rPr>
          <w:color w:val="FF0000"/>
          <w:rFonts w:ascii="Calibri"/>
        </w:rPr>
        <w:t xml:space="preserve"> yes, and mgr and counter person</w:t>
      </w:r>
    </w:p>
    <w:p>
      <w:pPr>
        <w:pStyle w:val="Normal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What sales training </w:t>
      </w:r>
      <w:r>
        <w:rPr>
          <w:rFonts w:ascii="Calibri" w:hAnsi="Calibri"/>
        </w:rPr>
        <w:t xml:space="preserve">is available to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personnel? </w:t>
      </w:r>
      <w:r>
        <w:rPr>
          <w:rFonts w:ascii="Calibri" w:hAnsi="Calibri"/>
        </w:rPr>
        <w:t>I</w:t>
      </w:r>
      <w:r>
        <w:rPr>
          <w:rFonts w:ascii="Calibri" w:hAnsi="Calibri"/>
        </w:rPr>
        <w:t xml:space="preserve">f </w:t>
      </w:r>
      <w:r>
        <w:rPr>
          <w:rFonts w:ascii="Calibri" w:hAnsi="Calibri"/>
        </w:rPr>
        <w:t xml:space="preserve">training is </w:t>
      </w:r>
      <w:r>
        <w:rPr>
          <w:rFonts w:ascii="Calibri" w:hAnsi="Calibri"/>
        </w:rPr>
        <w:t>available</w:t>
      </w:r>
      <w:r>
        <w:rPr>
          <w:rFonts w:ascii="Calibri" w:hAnsi="Calibri"/>
        </w:rPr>
        <w:t>,</w:t>
      </w:r>
      <w:r>
        <w:rPr>
          <w:rFonts w:ascii="Calibri" w:hAnsi="Calibri"/>
        </w:rPr>
        <w:t xml:space="preserve"> is it </w:t>
      </w:r>
      <w:r>
        <w:rPr>
          <w:rFonts w:ascii="Calibri" w:hAnsi="Calibri"/>
        </w:rPr>
        <w:t>mandatory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H</w:t>
      </w:r>
      <w:r>
        <w:rPr>
          <w:rFonts w:ascii="Calibri" w:hAnsi="Calibri"/>
        </w:rPr>
        <w:t>ow often are s</w:t>
      </w:r>
      <w:r>
        <w:rPr>
          <w:rFonts w:ascii="Calibri" w:hAnsi="Calibri"/>
        </w:rPr>
        <w:t xml:space="preserve">ales skills </w:t>
      </w:r>
      <w:r>
        <w:rPr>
          <w:rFonts w:ascii="Calibri" w:hAnsi="Calibri"/>
        </w:rPr>
        <w:t>assessed, tested</w:t>
      </w:r>
      <w:r>
        <w:rPr>
          <w:rFonts w:ascii="Calibri" w:hAnsi="Calibri"/>
        </w:rPr>
        <w:t>,</w:t>
      </w:r>
      <w:r>
        <w:rPr>
          <w:rFonts w:ascii="Calibri" w:hAnsi="Calibri"/>
        </w:rPr>
        <w:t xml:space="preserve"> and refr</w:t>
      </w:r>
      <w:r>
        <w:rPr>
          <w:rFonts w:ascii="Calibri" w:hAnsi="Calibri"/>
        </w:rPr>
        <w:t>eshed?</w:t>
      </w:r>
      <w:r>
        <w:rPr>
          <w:color w:val="FF0000"/>
          <w:rFonts w:ascii="Calibri"/>
        </w:rPr>
        <w:t xml:space="preserve"> honda mfg, and yes, and daily to monthly</w:t>
      </w:r>
    </w:p>
    <w:p>
      <w:pPr>
        <w:pStyle w:val="Normal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Do you have a pr</w:t>
      </w:r>
      <w:r>
        <w:rPr>
          <w:rFonts w:ascii="Calibri" w:hAnsi="Calibri"/>
        </w:rPr>
        <w:t xml:space="preserve">ocess to </w:t>
      </w:r>
      <w:r>
        <w:rPr>
          <w:rFonts w:ascii="Calibri" w:hAnsi="Calibri"/>
        </w:rPr>
        <w:t>offer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accessories </w:t>
      </w:r>
      <w:r>
        <w:rPr>
          <w:rFonts w:ascii="Calibri" w:hAnsi="Calibri"/>
        </w:rPr>
        <w:t xml:space="preserve">to 100% of your </w:t>
      </w:r>
      <w:r>
        <w:rPr>
          <w:rFonts w:ascii="Calibri" w:hAnsi="Calibri"/>
        </w:rPr>
        <w:t>N</w:t>
      </w:r>
      <w:r>
        <w:rPr>
          <w:rFonts w:ascii="Calibri" w:hAnsi="Calibri"/>
        </w:rPr>
        <w:t xml:space="preserve">ew and </w:t>
      </w:r>
      <w:r>
        <w:rPr>
          <w:rFonts w:ascii="Calibri" w:hAnsi="Calibri"/>
        </w:rPr>
        <w:t>U</w:t>
      </w:r>
      <w:r>
        <w:rPr>
          <w:rFonts w:ascii="Calibri" w:hAnsi="Calibri"/>
        </w:rPr>
        <w:t>sed</w:t>
      </w:r>
      <w:r>
        <w:rPr>
          <w:rFonts w:ascii="Calibri" w:hAnsi="Calibri"/>
        </w:rPr>
        <w:t xml:space="preserve"> customers</w:t>
      </w:r>
      <w:r>
        <w:rPr>
          <w:rFonts w:ascii="Calibri" w:hAnsi="Calibri"/>
        </w:rPr>
        <w:t xml:space="preserve">? 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If so, what does it </w:t>
      </w:r>
      <w:r>
        <w:rPr>
          <w:rFonts w:ascii="Calibri" w:hAnsi="Calibri"/>
        </w:rPr>
        <w:t xml:space="preserve">look like? </w:t>
      </w:r>
      <w:r>
        <w:rPr>
          <w:rFonts w:ascii="Calibri" w:hAnsi="Calibri"/>
        </w:rPr>
        <w:t>If no</w:t>
      </w:r>
      <w:r>
        <w:rPr>
          <w:rFonts w:ascii="Calibri" w:hAnsi="Calibri"/>
        </w:rPr>
        <w:t>t</w:t>
      </w:r>
      <w:r>
        <w:rPr>
          <w:rFonts w:ascii="Calibri" w:hAnsi="Calibri"/>
        </w:rPr>
        <w:t>, w</w:t>
      </w:r>
      <w:r>
        <w:rPr>
          <w:rFonts w:ascii="Calibri" w:hAnsi="Calibri"/>
        </w:rPr>
        <w:t>hy</w:t>
      </w:r>
      <w:r>
        <w:rPr>
          <w:rFonts w:ascii="Calibri" w:hAnsi="Calibri"/>
        </w:rPr>
        <w:t xml:space="preserve"> not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</w:t>
      </w:r>
      <w:r>
        <w:rPr>
          <w:color w:val="FF0000"/>
          <w:rFonts w:ascii="Calibri"/>
        </w:rPr>
        <w:t>not on used cars, but new and sales have list and spiffs.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Wha</w:t>
      </w:r>
      <w:r>
        <w:rPr>
          <w:rFonts w:ascii="Calibri" w:hAnsi="Calibri"/>
        </w:rPr>
        <w:t xml:space="preserve">t would help </w:t>
      </w:r>
      <w:r>
        <w:rPr>
          <w:rFonts w:ascii="Calibri" w:hAnsi="Calibri"/>
        </w:rPr>
        <w:t>you sell more accessories</w:t>
      </w:r>
      <w:r>
        <w:rPr>
          <w:rFonts w:ascii="Calibri" w:hAnsi="Calibri"/>
        </w:rPr>
        <w:t xml:space="preserve">? </w:t>
      </w:r>
      <w:r>
        <w:rPr>
          <w:color w:val="FF0000"/>
          <w:rFonts w:ascii="Calibri"/>
        </w:rPr>
        <w:t>more incoming phone calls for access.</w:t>
      </w:r>
    </w:p>
    <w:p>
      <w:pPr>
        <w:pStyle w:val="Normal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Do you review </w:t>
      </w:r>
      <w:r>
        <w:rPr>
          <w:rFonts w:ascii="Calibri" w:hAnsi="Calibri"/>
        </w:rPr>
        <w:t xml:space="preserve">your </w:t>
      </w:r>
      <w:r>
        <w:rPr>
          <w:rFonts w:ascii="Calibri" w:hAnsi="Calibri"/>
        </w:rPr>
        <w:t>wholesale custom</w:t>
      </w:r>
      <w:r>
        <w:rPr>
          <w:rFonts w:ascii="Calibri" w:hAnsi="Calibri"/>
        </w:rPr>
        <w:t xml:space="preserve">ers </w:t>
      </w:r>
      <w:r>
        <w:rPr>
          <w:rFonts w:ascii="Calibri" w:hAnsi="Calibri"/>
        </w:rPr>
        <w:t xml:space="preserve">to see if </w:t>
      </w:r>
      <w:r>
        <w:rPr>
          <w:rFonts w:ascii="Calibri" w:hAnsi="Calibri"/>
        </w:rPr>
        <w:t>t</w:t>
      </w:r>
      <w:r>
        <w:rPr>
          <w:rFonts w:ascii="Calibri" w:hAnsi="Calibri"/>
        </w:rPr>
        <w:t xml:space="preserve">heir </w:t>
      </w:r>
      <w:r>
        <w:rPr>
          <w:rFonts w:ascii="Calibri" w:hAnsi="Calibri"/>
        </w:rPr>
        <w:t>s</w:t>
      </w:r>
      <w:r>
        <w:rPr>
          <w:rFonts w:ascii="Calibri" w:hAnsi="Calibri"/>
        </w:rPr>
        <w:t>ales</w:t>
      </w:r>
      <w:r>
        <w:rPr>
          <w:rFonts w:ascii="Calibri" w:hAnsi="Calibri"/>
        </w:rPr>
        <w:t xml:space="preserve">, </w:t>
      </w:r>
      <w:r>
        <w:rPr>
          <w:rFonts w:ascii="Calibri" w:hAnsi="Calibri"/>
        </w:rPr>
        <w:t>g</w:t>
      </w:r>
      <w:r>
        <w:rPr>
          <w:rFonts w:ascii="Calibri" w:hAnsi="Calibri"/>
        </w:rPr>
        <w:t>ross</w:t>
      </w:r>
      <w:r>
        <w:rPr>
          <w:rFonts w:ascii="Calibri" w:hAnsi="Calibri"/>
        </w:rPr>
        <w:t>,</w:t>
      </w:r>
      <w:r>
        <w:rPr>
          <w:rFonts w:ascii="Calibri" w:hAnsi="Calibri"/>
        </w:rPr>
        <w:t xml:space="preserve"> and returns</w:t>
      </w:r>
      <w:r>
        <w:rPr>
          <w:rFonts w:ascii="Calibri" w:hAnsi="Calibri"/>
        </w:rPr>
        <w:t xml:space="preserve"> justify the expense of conducting b</w:t>
      </w:r>
      <w:r>
        <w:rPr>
          <w:rFonts w:ascii="Calibri" w:hAnsi="Calibri"/>
        </w:rPr>
        <w:t>u</w:t>
      </w:r>
      <w:r>
        <w:rPr>
          <w:rFonts w:ascii="Calibri" w:hAnsi="Calibri"/>
        </w:rPr>
        <w:t xml:space="preserve">siness with them? </w:t>
      </w:r>
      <w:r>
        <w:rPr>
          <w:rFonts w:ascii="Calibri" w:hAnsi="Calibri"/>
        </w:rPr>
        <w:t xml:space="preserve">How </w:t>
      </w:r>
      <w:r>
        <w:rPr>
          <w:rFonts w:ascii="Calibri" w:hAnsi="Calibri"/>
        </w:rPr>
        <w:t>often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ar</w:t>
      </w:r>
      <w:r>
        <w:rPr>
          <w:rFonts w:ascii="Calibri" w:hAnsi="Calibri"/>
        </w:rPr>
        <w:t xml:space="preserve">e they reviewed? </w:t>
      </w:r>
      <w:r>
        <w:rPr>
          <w:color w:val="FF0000"/>
          <w:rFonts w:ascii="Calibri"/>
        </w:rPr>
        <w:t>yes it gets reviewed and monthly.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Do you kn</w:t>
      </w:r>
      <w:r>
        <w:rPr>
          <w:rFonts w:ascii="Calibri" w:hAnsi="Calibri"/>
        </w:rPr>
        <w:t>ow h</w:t>
      </w:r>
      <w:r>
        <w:rPr>
          <w:rFonts w:ascii="Calibri" w:hAnsi="Calibri"/>
        </w:rPr>
        <w:t>ow much e</w:t>
      </w:r>
      <w:r>
        <w:rPr>
          <w:rFonts w:ascii="Calibri" w:hAnsi="Calibri"/>
        </w:rPr>
        <w:t xml:space="preserve">ach of your </w:t>
      </w:r>
      <w:r>
        <w:rPr>
          <w:rFonts w:ascii="Calibri" w:hAnsi="Calibri"/>
        </w:rPr>
        <w:t>P</w:t>
      </w:r>
      <w:r>
        <w:rPr>
          <w:rFonts w:ascii="Calibri" w:hAnsi="Calibri"/>
        </w:rPr>
        <w:t xml:space="preserve">arts salespeople </w:t>
      </w:r>
      <w:r>
        <w:rPr>
          <w:rFonts w:ascii="Calibri" w:hAnsi="Calibri"/>
        </w:rPr>
        <w:t>must</w:t>
      </w:r>
      <w:r>
        <w:rPr>
          <w:rFonts w:ascii="Calibri" w:hAnsi="Calibri"/>
        </w:rPr>
        <w:t xml:space="preserve"> se</w:t>
      </w:r>
      <w:r>
        <w:rPr>
          <w:rFonts w:ascii="Calibri" w:hAnsi="Calibri"/>
        </w:rPr>
        <w:t>ll each da</w:t>
      </w:r>
      <w:r>
        <w:rPr>
          <w:rFonts w:ascii="Calibri" w:hAnsi="Calibri"/>
        </w:rPr>
        <w:t xml:space="preserve">y just to breakeven? </w:t>
      </w:r>
      <w:r>
        <w:rPr>
          <w:rFonts w:ascii="Calibri" w:hAnsi="Calibri"/>
        </w:rPr>
        <w:t xml:space="preserve"> </w:t>
      </w:r>
      <w:r>
        <w:rPr>
          <w:color w:val="FF0000"/>
          <w:rFonts w:ascii="Calibri"/>
        </w:rPr>
        <w:t>no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What procedures do you</w:t>
      </w:r>
      <w:r>
        <w:rPr>
          <w:rFonts w:ascii="Calibri" w:hAnsi="Calibri"/>
        </w:rPr>
        <w:t xml:space="preserve"> ha</w:t>
      </w:r>
      <w:r>
        <w:rPr>
          <w:rFonts w:ascii="Calibri" w:hAnsi="Calibri"/>
        </w:rPr>
        <w:t xml:space="preserve">ve in place to </w:t>
      </w:r>
      <w:r>
        <w:rPr>
          <w:rFonts w:ascii="Calibri" w:hAnsi="Calibri"/>
        </w:rPr>
        <w:t>ensure</w:t>
      </w:r>
      <w:r>
        <w:rPr>
          <w:rFonts w:ascii="Calibri" w:hAnsi="Calibri"/>
        </w:rPr>
        <w:t xml:space="preserve"> inventory accuracy and in</w:t>
      </w:r>
      <w:r>
        <w:rPr>
          <w:rFonts w:ascii="Calibri" w:hAnsi="Calibri"/>
        </w:rPr>
        <w:t>tegrity</w:t>
      </w:r>
      <w:r>
        <w:rPr>
          <w:rFonts w:ascii="Calibri" w:hAnsi="Calibri"/>
        </w:rPr>
        <w:t xml:space="preserve">? </w:t>
      </w:r>
      <w:r>
        <w:rPr>
          <w:rFonts w:ascii="Calibri" w:hAnsi="Calibri"/>
        </w:rPr>
        <w:t xml:space="preserve">How are variances communicated to </w:t>
      </w:r>
      <w:r>
        <w:rPr>
          <w:rFonts w:ascii="Calibri" w:hAnsi="Calibri"/>
        </w:rPr>
        <w:t xml:space="preserve">the accounting office? </w:t>
      </w:r>
      <w:r>
        <w:rPr>
          <w:color w:val="FF0000"/>
          <w:rFonts w:ascii="Calibri"/>
        </w:rPr>
        <w:t>bin checks and parts driver and counter person</w:t>
      </w:r>
    </w:p>
    <w:p>
      <w:pPr>
        <w:pStyle w:val="Normal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Are </w:t>
      </w:r>
      <w:r>
        <w:rPr>
          <w:rFonts w:ascii="Calibri" w:hAnsi="Calibri"/>
        </w:rPr>
        <w:t>lost sales being tracked in your DMS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Do you</w:t>
      </w:r>
      <w:r>
        <w:rPr>
          <w:rFonts w:ascii="Calibri" w:hAnsi="Calibri"/>
        </w:rPr>
        <w:t xml:space="preserve"> h</w:t>
      </w:r>
      <w:r>
        <w:rPr>
          <w:rFonts w:ascii="Calibri" w:hAnsi="Calibri"/>
        </w:rPr>
        <w:t xml:space="preserve">ave a common definition </w:t>
      </w:r>
      <w:r>
        <w:rPr>
          <w:rFonts w:ascii="Calibri" w:hAnsi="Calibri"/>
        </w:rPr>
        <w:t>that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all counter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people </w:t>
      </w:r>
      <w:r>
        <w:rPr>
          <w:rFonts w:ascii="Calibri" w:hAnsi="Calibri"/>
        </w:rPr>
        <w:t>understand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What is your </w:t>
      </w:r>
      <w:r>
        <w:rPr>
          <w:rFonts w:ascii="Calibri" w:hAnsi="Calibri"/>
        </w:rPr>
        <w:t>defin</w:t>
      </w:r>
      <w:r>
        <w:rPr>
          <w:rFonts w:ascii="Calibri" w:hAnsi="Calibri"/>
        </w:rPr>
        <w:t xml:space="preserve">ition? </w:t>
      </w:r>
      <w:r>
        <w:rPr>
          <w:color w:val="FF0000"/>
          <w:rFonts w:ascii="Calibri"/>
        </w:rPr>
        <w:t>yes</w:t>
      </w:r>
    </w:p>
    <w:p>
      <w:pPr>
        <w:pStyle w:val="Normal"/>
        <w:contextualSpacing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What i</w:t>
      </w:r>
      <w:r>
        <w:rPr>
          <w:rFonts w:ascii="Calibri" w:hAnsi="Calibri"/>
        </w:rPr>
        <w:t xml:space="preserve">s </w:t>
      </w:r>
      <w:r>
        <w:rPr>
          <w:rFonts w:ascii="Calibri" w:hAnsi="Calibri"/>
        </w:rPr>
        <w:t xml:space="preserve">the biggest </w:t>
      </w:r>
      <w:r>
        <w:rPr>
          <w:rFonts w:ascii="Calibri" w:hAnsi="Calibri"/>
        </w:rPr>
        <w:t>obstac</w:t>
      </w:r>
      <w:r>
        <w:rPr>
          <w:rFonts w:ascii="Calibri" w:hAnsi="Calibri"/>
        </w:rPr>
        <w:t>le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to</w:t>
      </w:r>
      <w:r>
        <w:rPr>
          <w:rFonts w:ascii="Calibri" w:hAnsi="Calibri"/>
        </w:rPr>
        <w:t xml:space="preserve"> getting your </w:t>
      </w:r>
      <w:r>
        <w:rPr>
          <w:rFonts w:ascii="Calibri" w:hAnsi="Calibri"/>
        </w:rPr>
        <w:t>Special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Order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parts off the SOP shelves and installed</w:t>
      </w:r>
      <w:r>
        <w:rPr>
          <w:rFonts w:ascii="Calibri" w:hAnsi="Calibri"/>
        </w:rPr>
        <w:t>/picked up</w:t>
      </w:r>
      <w:r>
        <w:rPr>
          <w:rFonts w:ascii="Calibri" w:hAnsi="Calibri"/>
        </w:rPr>
        <w:t xml:space="preserve">? </w:t>
      </w:r>
      <w:r>
        <w:rPr>
          <w:color w:val="FF0000"/>
          <w:rFonts w:ascii="Calibri"/>
        </w:rPr>
        <w:t>getting customer to return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In your store, </w:t>
      </w:r>
      <w:r>
        <w:rPr>
          <w:rFonts w:ascii="Calibri" w:hAnsi="Calibri"/>
        </w:rPr>
        <w:t xml:space="preserve">what do you </w:t>
      </w:r>
      <w:r>
        <w:rPr>
          <w:rFonts w:ascii="Calibri" w:hAnsi="Calibri"/>
        </w:rPr>
        <w:t>feel</w:t>
      </w:r>
      <w:r>
        <w:rPr>
          <w:rFonts w:ascii="Calibri" w:hAnsi="Calibri"/>
        </w:rPr>
        <w:t xml:space="preserve"> is the biggest cause </w:t>
      </w:r>
      <w:r>
        <w:rPr>
          <w:rFonts w:ascii="Calibri" w:hAnsi="Calibri"/>
        </w:rPr>
        <w:t xml:space="preserve">of </w:t>
      </w:r>
      <w:r>
        <w:rPr>
          <w:rFonts w:ascii="Calibri" w:hAnsi="Calibri"/>
        </w:rPr>
        <w:t xml:space="preserve">frozen capital and/or </w:t>
      </w:r>
      <w:r>
        <w:rPr>
          <w:rFonts w:ascii="Calibri" w:hAnsi="Calibri"/>
        </w:rPr>
        <w:t>obsolescence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What is </w:t>
      </w:r>
      <w:r>
        <w:rPr>
          <w:rFonts w:ascii="Calibri" w:hAnsi="Calibri"/>
        </w:rPr>
        <w:t xml:space="preserve">the </w:t>
      </w:r>
      <w:r>
        <w:rPr>
          <w:rFonts w:ascii="Calibri" w:hAnsi="Calibri"/>
        </w:rPr>
        <w:t>curre</w:t>
      </w:r>
      <w:r>
        <w:rPr>
          <w:rFonts w:ascii="Calibri" w:hAnsi="Calibri"/>
        </w:rPr>
        <w:t xml:space="preserve">nt dollar </w:t>
      </w:r>
      <w:r>
        <w:rPr>
          <w:rFonts w:ascii="Calibri" w:hAnsi="Calibri"/>
        </w:rPr>
        <w:t>val</w:t>
      </w:r>
      <w:r>
        <w:rPr>
          <w:rFonts w:ascii="Calibri" w:hAnsi="Calibri"/>
        </w:rPr>
        <w:t>u</w:t>
      </w:r>
      <w:r>
        <w:rPr>
          <w:rFonts w:ascii="Calibri" w:hAnsi="Calibri"/>
        </w:rPr>
        <w:t xml:space="preserve">e of </w:t>
      </w:r>
      <w:r>
        <w:rPr>
          <w:rFonts w:ascii="Calibri" w:hAnsi="Calibri"/>
        </w:rPr>
        <w:t xml:space="preserve">your </w:t>
      </w:r>
      <w:r>
        <w:rPr>
          <w:rFonts w:ascii="Calibri" w:hAnsi="Calibri"/>
        </w:rPr>
        <w:t>obsolesce</w:t>
      </w:r>
      <w:r>
        <w:rPr>
          <w:rFonts w:ascii="Calibri" w:hAnsi="Calibri"/>
        </w:rPr>
        <w:t>nce</w:t>
      </w:r>
      <w:r>
        <w:rPr>
          <w:rFonts w:ascii="Calibri" w:hAnsi="Calibri"/>
        </w:rPr>
        <w:t>?</w:t>
      </w:r>
      <w:r>
        <w:rPr>
          <w:rFonts w:ascii="Calibri" w:hAnsi="Calibri"/>
        </w:rPr>
        <w:t xml:space="preserve"> </w:t>
      </w:r>
      <w:r>
        <w:rPr>
          <w:color w:val="FF0000"/>
          <w:rFonts w:ascii="Calibri"/>
        </w:rPr>
        <w:t>$900.00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What is your phase in/phase</w:t>
      </w:r>
      <w:r>
        <w:rPr>
          <w:rFonts w:ascii="Calibri" w:hAnsi="Calibri"/>
        </w:rPr>
        <w:t xml:space="preserve"> out </w:t>
      </w:r>
      <w:r>
        <w:rPr>
          <w:rFonts w:ascii="Calibri" w:hAnsi="Calibri"/>
        </w:rPr>
        <w:t>strategy? How do you balance this strategy</w:t>
      </w:r>
      <w:r>
        <w:rPr>
          <w:rFonts w:ascii="Calibri" w:hAnsi="Calibri"/>
        </w:rPr>
        <w:t xml:space="preserve"> with factory recommended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stocking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guidelines</w:t>
      </w:r>
      <w:r>
        <w:rPr>
          <w:rFonts w:ascii="Calibri" w:hAnsi="Calibri"/>
        </w:rPr>
        <w:t xml:space="preserve"> (</w:t>
      </w:r>
      <w:r>
        <w:rPr>
          <w:rFonts w:ascii="Calibri" w:hAnsi="Calibri"/>
        </w:rPr>
        <w:t>RIM, ARO</w:t>
      </w:r>
      <w:r>
        <w:rPr>
          <w:rFonts w:ascii="Calibri" w:hAnsi="Calibri"/>
        </w:rPr>
        <w:t>,</w:t>
      </w:r>
      <w:r>
        <w:rPr>
          <w:rFonts w:ascii="Calibri" w:hAnsi="Calibri"/>
        </w:rPr>
        <w:t xml:space="preserve"> Parts Eye, </w:t>
      </w:r>
      <w:r>
        <w:rPr>
          <w:rFonts w:ascii="Calibri" w:hAnsi="Calibri"/>
        </w:rPr>
        <w:t>etc.</w:t>
      </w:r>
      <w:r>
        <w:rPr>
          <w:rFonts w:ascii="Calibri" w:hAnsi="Calibri"/>
        </w:rPr>
        <w:t xml:space="preserve">)? </w:t>
      </w:r>
      <w:r>
        <w:rPr>
          <w:color w:val="FF0000"/>
          <w:rFonts w:ascii="Calibri"/>
        </w:rPr>
        <w:t>3/6 order in and phase out, and in cdk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 xml:space="preserve">On a scale of 1-10 </w:t>
      </w:r>
      <w:r>
        <w:rPr>
          <w:rFonts w:ascii="Calibri" w:hAnsi="Calibri"/>
        </w:rPr>
        <w:t>(</w:t>
      </w:r>
      <w:r>
        <w:rPr>
          <w:rFonts w:ascii="Calibri" w:hAnsi="Calibri"/>
        </w:rPr>
        <w:t xml:space="preserve">10 </w:t>
      </w:r>
      <w:r>
        <w:rPr>
          <w:rFonts w:ascii="Calibri" w:hAnsi="Calibri"/>
        </w:rPr>
        <w:t xml:space="preserve">= </w:t>
      </w:r>
      <w:r>
        <w:rPr>
          <w:rFonts w:ascii="Calibri" w:hAnsi="Calibri"/>
        </w:rPr>
        <w:t>expert le</w:t>
      </w:r>
      <w:r>
        <w:rPr>
          <w:rFonts w:ascii="Calibri" w:hAnsi="Calibri"/>
        </w:rPr>
        <w:t xml:space="preserve">vel) </w:t>
      </w:r>
      <w:r>
        <w:rPr>
          <w:rFonts w:ascii="Calibri" w:hAnsi="Calibri"/>
        </w:rPr>
        <w:t xml:space="preserve">what is your </w:t>
      </w:r>
      <w:r>
        <w:rPr>
          <w:rFonts w:ascii="Calibri" w:hAnsi="Calibri"/>
        </w:rPr>
        <w:t xml:space="preserve">level of understanding of </w:t>
      </w:r>
      <w:r>
        <w:rPr>
          <w:rFonts w:ascii="Calibri" w:hAnsi="Calibri"/>
        </w:rPr>
        <w:t>the information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that </w:t>
      </w:r>
      <w:r>
        <w:rPr>
          <w:rFonts w:ascii="Calibri" w:hAnsi="Calibri"/>
        </w:rPr>
        <w:t xml:space="preserve">is </w:t>
      </w:r>
      <w:r>
        <w:rPr>
          <w:rFonts w:ascii="Calibri" w:hAnsi="Calibri"/>
        </w:rPr>
        <w:t>on your</w:t>
      </w:r>
      <w:r>
        <w:rPr>
          <w:rFonts w:ascii="Calibri" w:hAnsi="Calibri"/>
        </w:rPr>
        <w:t xml:space="preserve"> DMS</w:t>
      </w:r>
      <w:r>
        <w:rPr>
          <w:rFonts w:ascii="Calibri" w:hAnsi="Calibri"/>
        </w:rPr>
        <w:t>’</w:t>
      </w:r>
      <w:r>
        <w:rPr>
          <w:rFonts w:ascii="Calibri" w:hAnsi="Calibri"/>
        </w:rPr>
        <w:t>s monthly summary</w:t>
      </w:r>
      <w:r>
        <w:rPr>
          <w:rFonts w:ascii="Calibri" w:hAnsi="Calibri"/>
        </w:rPr>
        <w:t xml:space="preserve">? </w:t>
      </w:r>
      <w:r>
        <w:rPr>
          <w:color w:val="FF0000"/>
          <w:rFonts w:ascii="Calibri"/>
        </w:rPr>
        <w:t>6</w:t>
      </w:r>
    </w:p>
    <w:p>
      <w:pPr>
        <w:pStyle w:val="ListParagraph"/>
        <w:ind w:left="360"/>
        <w:rPr>
          <w:rFonts w:ascii="Calibri" w:hAnsi="Calibri"/>
        </w:rPr>
      </w:pPr>
    </w:p>
    <w:p>
      <w:pPr>
        <w:pStyle w:val="Normal"/>
        <w:numPr>
          <w:ilvl w:val="0"/>
          <w:numId w:val="1068841856"/>
        </w:numPr>
        <w:ind w:left="360"/>
        <w:contextualSpacing/>
        <w:rPr>
          <w:rFonts w:ascii="Calibri" w:hAnsi="Calibri"/>
        </w:rPr>
      </w:pPr>
      <w:r>
        <w:rPr>
          <w:rFonts w:ascii="Calibri" w:hAnsi="Calibri"/>
        </w:rPr>
        <w:t>W</w:t>
      </w:r>
      <w:r>
        <w:rPr>
          <w:rFonts w:ascii="Calibri" w:hAnsi="Calibri"/>
        </w:rPr>
        <w:t xml:space="preserve">hat </w:t>
      </w:r>
      <w:r>
        <w:rPr>
          <w:rFonts w:ascii="Calibri" w:hAnsi="Calibri"/>
        </w:rPr>
        <w:t xml:space="preserve">is </w:t>
      </w:r>
      <w:r>
        <w:rPr>
          <w:rFonts w:ascii="Calibri" w:hAnsi="Calibri"/>
        </w:rPr>
        <w:t xml:space="preserve">the </w:t>
      </w:r>
      <w:r>
        <w:rPr>
          <w:rFonts w:ascii="Calibri" w:hAnsi="Calibri"/>
        </w:rPr>
        <w:t xml:space="preserve">one thing </w:t>
      </w:r>
      <w:r>
        <w:rPr>
          <w:rFonts w:ascii="Calibri" w:hAnsi="Calibri"/>
        </w:rPr>
        <w:t xml:space="preserve">that </w:t>
      </w:r>
      <w:r>
        <w:rPr>
          <w:rFonts w:ascii="Calibri" w:hAnsi="Calibri"/>
        </w:rPr>
        <w:t xml:space="preserve">your </w:t>
      </w:r>
      <w:r>
        <w:rPr>
          <w:rFonts w:ascii="Calibri" w:hAnsi="Calibri"/>
        </w:rPr>
        <w:t xml:space="preserve">organization </w:t>
      </w:r>
      <w:r>
        <w:rPr>
          <w:rFonts w:ascii="Calibri" w:hAnsi="Calibri"/>
        </w:rPr>
        <w:t>ca</w:t>
      </w:r>
      <w:r>
        <w:rPr>
          <w:rFonts w:ascii="Calibri" w:hAnsi="Calibri"/>
        </w:rPr>
        <w:t>n</w:t>
      </w:r>
      <w:r>
        <w:rPr>
          <w:rFonts w:ascii="Calibri" w:hAnsi="Calibri"/>
        </w:rPr>
        <w:t xml:space="preserve"> do</w:t>
      </w:r>
      <w:r>
        <w:rPr>
          <w:rFonts w:ascii="Calibri" w:hAnsi="Calibri"/>
        </w:rPr>
        <w:t xml:space="preserve"> or provide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>to</w:t>
      </w:r>
      <w:r>
        <w:rPr>
          <w:rFonts w:ascii="Calibri" w:hAnsi="Calibri"/>
        </w:rPr>
        <w:t xml:space="preserve"> help </w:t>
      </w:r>
      <w:r>
        <w:rPr>
          <w:rFonts w:ascii="Calibri" w:hAnsi="Calibri"/>
        </w:rPr>
        <w:t xml:space="preserve">the Parts Manager do </w:t>
      </w:r>
      <w:r>
        <w:rPr>
          <w:rFonts w:ascii="Calibri" w:hAnsi="Calibri"/>
        </w:rPr>
        <w:t>their</w:t>
      </w:r>
      <w:r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job </w:t>
      </w:r>
      <w:r>
        <w:rPr>
          <w:rFonts w:ascii="Calibri" w:hAnsi="Calibri"/>
        </w:rPr>
        <w:t>more eff</w:t>
      </w:r>
      <w:r>
        <w:rPr>
          <w:rFonts w:ascii="Calibri" w:hAnsi="Calibri"/>
        </w:rPr>
        <w:t>ectively</w:t>
      </w:r>
      <w:r>
        <w:rPr>
          <w:rFonts w:ascii="Calibri" w:hAnsi="Calibri"/>
        </w:rPr>
        <w:t xml:space="preserve">? </w:t>
      </w:r>
      <w:r>
        <w:rPr>
          <w:color w:val="FF0000"/>
          <w:rFonts w:ascii="Calibri"/>
        </w:rPr>
        <w:t>keeping employees.</w:t>
      </w:r>
    </w:p>
    <w:sectPr>
      <w:headerReference r:id="" w:type="default"/>
      <w:headerReference r:id="" w:type="first"/>
      <w:footerReference r:id="" w:type="even"/>
      <w:footerReference r:id="" w:type="default"/>
      <w:pgSz w:w="12240" w:h="15840"/>
      <w:pgMar w:left="1440" w:right="1440" w:top="1440" w:bottom="1440"/>
      <w:titlePg/>
    </w:sectPr>
  </w:body>
</w:document>
</file>

<file path=word/fontTable.xml><?xml version="1.0" encoding="utf-8"?>
<w:fonts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font w:name="Times New Roman"/>
  <w:font w:name="Symbol"/>
  <w:font w:name="Arial"/>
  <w:font w:name="Calibri"/>
  <w:font w:name="Segoe UI"/>
  <w:font w:name="Calibri Light"/>
  <w:font w:name="Cambria Math"/>
  <w:font w:name="Cambria"/>
  <w:font w:name="Courier New"/>
</w:fonts>
</file>

<file path=word/foot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</w:pPr>
    <w:fldSimple w:instr=" PAGE  \* MERGEFORMAT "/>
  </w:p>
  <w:p>
    <w:pPr>
      <w:pStyle w:val="Footer"/>
    </w:pPr>
  </w:p>
</w:hdr>
</file>

<file path=word/footer2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</w:pPr>
    <w:fldSimple w:instr=" PAGE  \* MERGEFORMAT ">
      <w:r>
        <w:rPr>
          <w:rStyle w:val="PageNumber"/>
        </w:rPr>
        <w:t>4</w:t>
      </w:r>
    </w:fldSimple>
  </w:p>
  <w:p>
    <w:pPr>
      <w:pStyle w:val="Footer"/>
    </w:pPr>
  </w:p>
</w:hd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</w:p>
</w:hdr>
</file>

<file path=word/header2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  <w:r>
      <w:rPr>
        <w:noProof/>
      </w:rPr>
      <w:drawing>
        <wp:anchor distT="0" distB="0" distL="0" distR="0" simplePos="0" relativeHeight="251658240" behindDoc="0" locked="0" layoutInCell="1" allowOverlap="1" wp14:anchorId="7DEABBC1" wp14:editId="3131C523">
          <wp:simplePos x="0" y="0"/>
          <wp:positionH relativeFrom="column">
            <wp:posOffset>4406900</wp:posOffset>
          </wp:positionH>
          <wp:positionV relativeFrom="paragraph">
            <wp:posOffset>-69850</wp:posOffset>
          </wp:positionV>
          <wp:extent cx="1536700" cy="52705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0"/>
                  <a:stretch>
                    <a:fillRect/>
                  </a:stretch>
                </pic:blipFill>
                <pic:spPr bwMode="auto">
                  <a:xfrm>
                    <a:off x="0" y="0"/>
                    <a:ext cx="1536700" cy="527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72032176">
    <w:multiLevelType w:val="hybridMultilevel"/>
    <w:lvl w:ilvl="0">
      <w:numFmt w:val="decimal"/>
      <w:lvlText w:val="%1."/>
      <w:start w:val="1"/>
      <w:rPr/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207642085">
    <w:multiLevelType w:val="hybridMultilevel"/>
    <w:lvl w:ilvl="0">
      <w:numFmt w:val="decimal"/>
      <w:lvlText w:val="%1"/>
      <w:start w:val="78"/>
      <w:rPr>
        <w:color w:val="000000"/>
      </w:rPr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455493435">
    <w:multiLevelType w:val="hybridMultilevel"/>
    <w:lvl w:ilvl="0">
      <w:numFmt w:val="decimal"/>
      <w:lvlText w:val="%1."/>
      <w:start w:val="1"/>
      <w:rPr/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543830182">
    <w:multiLevelType w:val="hybridMultilevel"/>
    <w:lvl w:ilvl="0">
      <w:numFmt w:val="decimal"/>
      <w:lvlText w:val="%1."/>
      <w:start w:val="1"/>
      <w:rPr>
        <w:b/>
      </w:rPr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629483994">
    <w:multiLevelType w:val="hybridMultilevel"/>
    <w:lvl w:ilvl="0">
      <w:numFmt w:val="decimal"/>
      <w:lvlText w:val="%1."/>
      <w:start w:val="1"/>
      <w:rPr/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629675081">
    <w:multiLevelType w:val="hybridMultilevel"/>
    <w:lvl w:ilvl="0">
      <w:numFmt w:val="decimal"/>
      <w:lvlText w:val="%1."/>
      <w:start w:val="1"/>
      <w:rPr/>
      <w:pPr>
        <w:ind w:left="360"/>
        <w:ind w:hanging="360"/>
      </w:pPr>
    </w:lvl>
    <w:lvl w:ilvl="1">
      <w:numFmt w:val="lowerLetter"/>
      <w:lvlText w:val="%2."/>
      <w:start w:val="1"/>
      <w:rPr/>
      <w:pPr>
        <w:ind w:left="1080"/>
        <w:ind w:hanging="360"/>
      </w:pPr>
    </w:lvl>
    <w:lvl w:ilvl="2">
      <w:numFmt w:val="lowerRoman"/>
      <w:lvlText w:val="%3."/>
      <w:start w:val="1"/>
      <w:rPr/>
      <w:pPr>
        <w:ind w:left="1800"/>
        <w:ind w:hanging="180"/>
      </w:pPr>
    </w:lvl>
    <w:lvl w:ilvl="3">
      <w:numFmt w:val="decimal"/>
      <w:lvlText w:val="%4."/>
      <w:start w:val="1"/>
      <w:rPr/>
      <w:pPr>
        <w:ind w:left="2520"/>
        <w:ind w:hanging="360"/>
      </w:pPr>
    </w:lvl>
    <w:lvl w:ilvl="4">
      <w:numFmt w:val="lowerLetter"/>
      <w:lvlText w:val="%5."/>
      <w:start w:val="1"/>
      <w:rPr/>
      <w:pPr>
        <w:ind w:left="3240"/>
        <w:ind w:hanging="360"/>
      </w:pPr>
    </w:lvl>
    <w:lvl w:ilvl="5">
      <w:numFmt w:val="lowerRoman"/>
      <w:lvlText w:val="%6."/>
      <w:start w:val="1"/>
      <w:rPr/>
      <w:pPr>
        <w:ind w:left="3960"/>
        <w:ind w:hanging="180"/>
      </w:pPr>
    </w:lvl>
    <w:lvl w:ilvl="6">
      <w:numFmt w:val="decimal"/>
      <w:lvlText w:val="%7."/>
      <w:start w:val="1"/>
      <w:rPr/>
      <w:pPr>
        <w:ind w:left="4680"/>
        <w:ind w:hanging="360"/>
      </w:pPr>
    </w:lvl>
    <w:lvl w:ilvl="7">
      <w:numFmt w:val="lowerLetter"/>
      <w:lvlText w:val="%8."/>
      <w:start w:val="1"/>
      <w:rPr/>
      <w:pPr>
        <w:ind w:left="5400"/>
        <w:ind w:hanging="360"/>
      </w:pPr>
    </w:lvl>
    <w:lvl w:ilvl="8">
      <w:numFmt w:val="lowerRoman"/>
      <w:lvlText w:val="%9."/>
      <w:start w:val="1"/>
      <w:rPr/>
      <w:pPr>
        <w:ind w:left="6120"/>
        <w:ind w:hanging="180"/>
      </w:pPr>
    </w:lvl>
  </w:abstractNum>
  <w:abstractNum w:abstractNumId="727919400">
    <w:multiLevelType w:val="hybridMultilevel"/>
    <w:lvl w:ilvl="0">
      <w:numFmt w:val="decimal"/>
      <w:lvlText w:val="%1."/>
      <w:start w:val="1"/>
      <w:rPr>
        <w:b/>
      </w:rPr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1030179730">
    <w:multiLevelType w:val="hybridMultilevel"/>
    <w:lvl w:ilvl="0">
      <w:numFmt w:val="decimal"/>
      <w:lvlText w:val="%1."/>
      <w:start w:val="1"/>
      <w:rPr>
        <w:b/>
      </w:rPr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1068841856">
    <w:multiLevelType w:val="hybridMultilevel"/>
    <w:lvl w:ilvl="0">
      <w:numFmt w:val="decimal"/>
      <w:lvlText w:val="%1."/>
      <w:start w:val="1"/>
      <w:rPr/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1296987449">
    <w:multiLevelType w:val="hybridMultilevel"/>
    <w:lvl w:ilvl="0">
      <w:numFmt w:val="decimal"/>
      <w:lvlText w:val="%1."/>
      <w:start w:val="1"/>
      <w:rPr>
        <w:b/>
      </w:rPr>
      <w:pPr>
        <w:ind w:left="81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1435902506">
    <w:multiLevelType w:val="hybridMultilevel"/>
    <w:lvl w:ilvl="0">
      <w:numFmt w:val="decimal"/>
      <w:lvlText w:val="%1."/>
      <w:start w:val="1"/>
      <w:rPr>
        <w:b/>
      </w:rPr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1657764953">
    <w:multiLevelType w:val="hybridMultilevel"/>
    <w:lvl w:ilvl="0">
      <w:numFmt w:val="decimal"/>
      <w:lvlText w:val="%1."/>
      <w:start w:val="1"/>
      <w:rPr/>
      <w:pPr>
        <w:ind w:left="720"/>
        <w:ind w:hanging="360"/>
      </w:pPr>
    </w:lvl>
    <w:lvl w:ilvl="1">
      <w:numFmt w:val="decimal"/>
      <w:lvlText w:val="%2."/>
      <w:start w:val="1"/>
      <w:rPr/>
      <w:pPr>
        <w:ind w:left="1440"/>
        <w:ind w:hanging="360"/>
      </w:pPr>
    </w:lvl>
    <w:lvl w:ilvl="2">
      <w:numFmt w:val="decimal"/>
      <w:lvlText w:val="%3."/>
      <w:start w:val="1"/>
      <w:rPr/>
      <w:pPr>
        <w:ind w:left="2160"/>
        <w:ind w:hanging="36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decimal"/>
      <w:lvlText w:val="%5."/>
      <w:start w:val="1"/>
      <w:rPr/>
      <w:pPr>
        <w:ind w:left="3600"/>
        <w:ind w:hanging="360"/>
      </w:pPr>
    </w:lvl>
    <w:lvl w:ilvl="5">
      <w:numFmt w:val="decimal"/>
      <w:lvlText w:val="%6."/>
      <w:start w:val="1"/>
      <w:rPr/>
      <w:pPr>
        <w:ind w:left="4320"/>
        <w:ind w:hanging="36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decimal"/>
      <w:lvlText w:val="%8."/>
      <w:start w:val="1"/>
      <w:rPr/>
      <w:pPr>
        <w:ind w:left="5760"/>
        <w:ind w:hanging="360"/>
      </w:pPr>
    </w:lvl>
    <w:lvl w:ilvl="8">
      <w:numFmt w:val="decimal"/>
      <w:lvlText w:val="%9."/>
      <w:start w:val="1"/>
      <w:rPr/>
      <w:pPr>
        <w:ind w:left="6480"/>
        <w:ind w:hanging="360"/>
      </w:pPr>
    </w:lvl>
  </w:abstractNum>
  <w:abstractNum w:abstractNumId="1661470275">
    <w:multiLevelType w:val="hybridMultilevel"/>
    <w:lvl w:ilvl="0">
      <w:numFmt w:val="decimal"/>
      <w:lvlText w:val="%1"/>
      <w:start w:val="301"/>
      <w:rPr/>
      <w:pPr>
        <w:ind w:left="1125"/>
        <w:ind w:hanging="405"/>
      </w:pPr>
    </w:lvl>
    <w:lvl w:ilvl="1">
      <w:numFmt w:val="lowerLetter"/>
      <w:lvlText w:val="%2."/>
      <w:start w:val="1"/>
      <w:rPr/>
      <w:pPr>
        <w:ind w:left="1800"/>
        <w:ind w:hanging="360"/>
      </w:pPr>
    </w:lvl>
    <w:lvl w:ilvl="2">
      <w:numFmt w:val="lowerRoman"/>
      <w:lvlText w:val="%3."/>
      <w:start w:val="1"/>
      <w:rPr/>
      <w:pPr>
        <w:ind w:left="2520"/>
        <w:ind w:hanging="180"/>
      </w:pPr>
    </w:lvl>
    <w:lvl w:ilvl="3">
      <w:numFmt w:val="decimal"/>
      <w:lvlText w:val="%4."/>
      <w:start w:val="1"/>
      <w:rPr/>
      <w:pPr>
        <w:ind w:left="3240"/>
        <w:ind w:hanging="360"/>
      </w:pPr>
    </w:lvl>
    <w:lvl w:ilvl="4">
      <w:numFmt w:val="lowerLetter"/>
      <w:lvlText w:val="%5."/>
      <w:start w:val="1"/>
      <w:rPr/>
      <w:pPr>
        <w:ind w:left="3960"/>
        <w:ind w:hanging="360"/>
      </w:pPr>
    </w:lvl>
    <w:lvl w:ilvl="5">
      <w:numFmt w:val="lowerRoman"/>
      <w:lvlText w:val="%6."/>
      <w:start w:val="1"/>
      <w:rPr/>
      <w:pPr>
        <w:ind w:left="4680"/>
        <w:ind w:hanging="180"/>
      </w:pPr>
    </w:lvl>
    <w:lvl w:ilvl="6">
      <w:numFmt w:val="decimal"/>
      <w:lvlText w:val="%7."/>
      <w:start w:val="1"/>
      <w:rPr/>
      <w:pPr>
        <w:ind w:left="5400"/>
        <w:ind w:hanging="360"/>
      </w:pPr>
    </w:lvl>
    <w:lvl w:ilvl="7">
      <w:numFmt w:val="lowerLetter"/>
      <w:lvlText w:val="%8."/>
      <w:start w:val="1"/>
      <w:rPr/>
      <w:pPr>
        <w:ind w:left="6120"/>
        <w:ind w:hanging="360"/>
      </w:pPr>
    </w:lvl>
    <w:lvl w:ilvl="8">
      <w:numFmt w:val="lowerRoman"/>
      <w:lvlText w:val="%9."/>
      <w:start w:val="1"/>
      <w:rPr/>
      <w:pPr>
        <w:ind w:left="6840"/>
        <w:ind w:hanging="180"/>
      </w:pPr>
    </w:lvl>
  </w:abstractNum>
  <w:abstractNum w:abstractNumId="1721129425">
    <w:multiLevelType w:val="hybridMultilevel"/>
    <w:lvl w:ilvl="0">
      <w:numFmt w:val="decimal"/>
      <w:lvlText w:val="%1."/>
      <w:start w:val="1"/>
      <w:rPr/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2030136485">
    <w:multiLevelType w:val="hybridMultilevel"/>
    <w:lvl w:ilvl="0">
      <w:numFmt w:val="decimal"/>
      <w:lvlText w:val="%1."/>
      <w:start w:val="1"/>
      <w:rPr/>
      <w:pPr>
        <w:ind w:left="720"/>
        <w:ind w:hanging="360"/>
      </w:pPr>
    </w:lvl>
    <w:lvl w:ilvl="1">
      <w:numFmt w:val="lowerLetter"/>
      <w:lvlText w:val="%2."/>
      <w:start w:val="1"/>
      <w:rPr/>
      <w:pPr>
        <w:ind w:left="1440"/>
        <w:ind w:hanging="360"/>
      </w:pPr>
    </w:lvl>
    <w:lvl w:ilvl="2">
      <w:numFmt w:val="lowerRoman"/>
      <w:lvlText w:val="%3."/>
      <w:start w:val="1"/>
      <w:rPr/>
      <w:pPr>
        <w:ind w:left="2160"/>
        <w:ind w:hanging="180"/>
      </w:pPr>
    </w:lvl>
    <w:lvl w:ilvl="3">
      <w:numFmt w:val="decimal"/>
      <w:lvlText w:val="%4."/>
      <w:start w:val="1"/>
      <w:rPr/>
      <w:pPr>
        <w:ind w:left="2880"/>
        <w:ind w:hanging="360"/>
      </w:pPr>
    </w:lvl>
    <w:lvl w:ilvl="4">
      <w:numFmt w:val="lowerLetter"/>
      <w:lvlText w:val="%5."/>
      <w:start w:val="1"/>
      <w:rPr/>
      <w:pPr>
        <w:ind w:left="3600"/>
        <w:ind w:hanging="360"/>
      </w:pPr>
    </w:lvl>
    <w:lvl w:ilvl="5">
      <w:numFmt w:val="lowerRoman"/>
      <w:lvlText w:val="%6."/>
      <w:start w:val="1"/>
      <w:rPr/>
      <w:pPr>
        <w:ind w:left="4320"/>
        <w:ind w:hanging="180"/>
      </w:pPr>
    </w:lvl>
    <w:lvl w:ilvl="6">
      <w:numFmt w:val="decimal"/>
      <w:lvlText w:val="%7."/>
      <w:start w:val="1"/>
      <w:rPr/>
      <w:pPr>
        <w:ind w:left="5040"/>
        <w:ind w:hanging="360"/>
      </w:pPr>
    </w:lvl>
    <w:lvl w:ilvl="7">
      <w:numFmt w:val="lowerLetter"/>
      <w:lvlText w:val="%8."/>
      <w:start w:val="1"/>
      <w:rPr/>
      <w:pPr>
        <w:ind w:left="5760"/>
        <w:ind w:hanging="360"/>
      </w:pPr>
    </w:lvl>
    <w:lvl w:ilvl="8">
      <w:numFmt w:val="lowerRoman"/>
      <w:lvlText w:val="%9."/>
      <w:start w:val="1"/>
      <w:rPr/>
      <w:pPr>
        <w:ind w:left="6480"/>
        <w:ind w:hanging="180"/>
      </w:pPr>
    </w:lvl>
  </w:abstractNum>
  <w:abstractNum w:abstractNumId="10121982">
    <w:multiLevelType w:val="hybridMultilevel"/>
    <w:lvl w:ilvl="0">
      <w:numFmt w:val="bullet"/>
      <w:lvlText w:val=""/>
      <w:start w:val="0"/>
      <w:rPr>
        <w:rFonts w:ascii="Symbol" w:hAnsi="Symbol"/>
      </w:rPr>
      <w:pPr>
        <w:ind w:left="720"/>
        <w:ind w:hanging="360"/>
      </w:pPr>
    </w:lvl>
    <w:lvl w:ilvl="1">
      <w:numFmt w:val="bullet"/>
      <w:lvlText w:val="o"/>
      <w:start w:val="0"/>
      <w:rPr>
        <w:rFonts w:ascii="Courier New" w:hAnsi="Courier New"/>
      </w:rPr>
      <w:pPr>
        <w:ind w:left="1440"/>
        <w:ind w:hanging="1080"/>
      </w:pPr>
    </w:lvl>
    <w:lvl w:ilvl="2">
      <w:numFmt w:val="bullet"/>
      <w:lvlText w:val=""/>
      <w:start w:val="0"/>
      <w:rPr/>
      <w:pPr>
        <w:ind w:left="2160"/>
        <w:ind w:hanging="1800"/>
      </w:pPr>
    </w:lvl>
    <w:lvl w:ilvl="3">
      <w:numFmt w:val="bullet"/>
      <w:lvlText w:val=""/>
      <w:start w:val="0"/>
      <w:rPr>
        <w:rFonts w:ascii="Symbol" w:hAnsi="Symbol"/>
      </w:rPr>
      <w:pPr>
        <w:ind w:left="2880"/>
        <w:ind w:hanging="2520"/>
      </w:pPr>
    </w:lvl>
    <w:lvl w:ilvl="4">
      <w:numFmt w:val="bullet"/>
      <w:lvlText w:val="o"/>
      <w:start w:val="0"/>
      <w:rPr>
        <w:rFonts w:ascii="Courier New" w:hAnsi="Courier New"/>
      </w:rPr>
      <w:pPr>
        <w:ind w:left="3600"/>
        <w:ind w:hanging="3240"/>
      </w:pPr>
    </w:lvl>
    <w:lvl w:ilvl="5">
      <w:numFmt w:val="bullet"/>
      <w:lvlText w:val=""/>
      <w:start w:val="0"/>
      <w:rPr/>
      <w:pPr>
        <w:ind w:left="4320"/>
        <w:ind w:hanging="3960"/>
      </w:pPr>
    </w:lvl>
    <w:lvl w:ilvl="6">
      <w:numFmt w:val="bullet"/>
      <w:lvlText w:val=""/>
      <w:start w:val="0"/>
      <w:rPr>
        <w:rFonts w:ascii="Symbol" w:hAnsi="Symbol"/>
      </w:rPr>
      <w:pPr>
        <w:ind w:left="5040"/>
        <w:ind w:hanging="4680"/>
      </w:pPr>
    </w:lvl>
    <w:lvl w:ilvl="7">
      <w:numFmt w:val="bullet"/>
      <w:lvlText w:val="o"/>
      <w:start w:val="0"/>
      <w:rPr>
        <w:rFonts w:ascii="Courier New" w:hAnsi="Courier New"/>
      </w:rPr>
      <w:pPr>
        <w:ind w:left="5760"/>
        <w:ind w:hanging="5400"/>
      </w:pPr>
    </w:lvl>
    <w:lvl w:ilvl="8">
      <w:numFmt w:val="bullet"/>
      <w:lvlText w:val=""/>
      <w:start w:val="0"/>
      <w:rPr/>
      <w:pPr>
        <w:ind w:left="6480"/>
        <w:ind w:hanging="6120"/>
      </w:pPr>
    </w:lvl>
  </w:abstractNum>
  <w:num w:numId="172032176">
    <w:abstractNumId w:val="172032176"/>
  </w:num>
  <w:num w:numId="207642085">
    <w:abstractNumId w:val="207642085"/>
  </w:num>
  <w:num w:numId="455493435">
    <w:abstractNumId w:val="455493435"/>
  </w:num>
  <w:num w:numId="543830182">
    <w:abstractNumId w:val="543830182"/>
  </w:num>
  <w:num w:numId="629483994">
    <w:abstractNumId w:val="629483994"/>
  </w:num>
  <w:num w:numId="629675081">
    <w:abstractNumId w:val="629675081"/>
  </w:num>
  <w:num w:numId="727919400">
    <w:abstractNumId w:val="727919400"/>
  </w:num>
  <w:num w:numId="1030179730">
    <w:abstractNumId w:val="1030179730"/>
  </w:num>
  <w:num w:numId="1068841856">
    <w:abstractNumId w:val="1068841856"/>
  </w:num>
  <w:num w:numId="1296987449">
    <w:abstractNumId w:val="1296987449"/>
  </w:num>
  <w:num w:numId="1435902506">
    <w:abstractNumId w:val="1435902506"/>
  </w:num>
  <w:num w:numId="1657764953">
    <w:abstractNumId w:val="1657764953"/>
  </w:num>
  <w:num w:numId="1661470275">
    <w:abstractNumId w:val="1661470275"/>
  </w:num>
  <w:num w:numId="1721129425">
    <w:abstractNumId w:val="1721129425"/>
  </w:num>
  <w:num w:numId="2030136485">
    <w:abstractNumId w:val="2030136485"/>
  </w:num>
  <w:num w:numId="10121982">
    <w:abstractNumId w:val="10121982"/>
  </w:num>
</w:numbering>
</file>

<file path=word/settings.xml><?xml version="1.0" encoding="utf-8"?>
<w:settings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rsids/>
</w:settings>
</file>

<file path=word/styles.xml><?xml version="1.0" encoding="utf-8"?>
<w:styles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/>
      </w:rPr>
    </w:rPrDefault>
  </w:docDefaults>
  <w:latentStyles w:defLockedState="0" w:defUIPriority="99" w:defSemiHidden="1" w:defUnhideWhenUsed="1" w:defQFormat="0">
     w:count="276"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/&gt;
  </w:latentStyles>
  <w:style w:type="paragraph" w:default="1" w:styleId="Normal">
    <w:name w:val="Normal"/>
    <w:qFormat/>
    <w:pPr/>
    <w:rPr>
      <w:sz w:val="24"/>
      <w:szCs w:val="24"/>
    </w:rPr>
  </w:style>
  <w:style w:type="character" w:styleId="DefaultParagraphFont">
    <w:name w:val="Default Paragraph Font"/>
    <w:qFormat/>
  </w:style>
  <w:style w:type="table" w:styleId="TableNormal">
    <w:name w:val="Table Normal"/>
    <w:qFormat/>
    <w:pPr/>
  </w:style>
  <w:style w:type="numbering" w:styleId="NoList">
    <w:name w:val="No List"/>
    <w:qFormat/>
  </w:style>
  <w:style w:type="character" w:styleId="Hyperlink">
    <w:name w:val="Hyperlink"/>
    <w:qFormat/>
    <w:rPr>
      <w:u w:val="single"/>
      <w:color w:val="0000FF"/>
    </w:rPr>
  </w:style>
  <w:style w:type="paragraph" w:styleId="Footer">
    <w:name w:val="Footer"/>
    <w:qFormat/>
    <w:basedOn w:val="Normal"/>
    <w:pPr/>
  </w:style>
  <w:style w:type="character" w:styleId="PageNumber">
    <w:name w:val="Page Number"/>
    <w:qFormat/>
    <w:basedOn w:val="DefaultParagraphFont"/>
  </w:style>
  <w:style w:type="paragraph" w:styleId="NoSpacing">
    <w:name w:val="No Spacing"/>
    <w:qFormat/>
    <w:pPr/>
    <w:rPr>
      <w:rFonts w:ascii="Calibri" w:hAnsi="Calibri"/>
      <w:sz w:val="22"/>
      <w:szCs w:val="22"/>
    </w:rPr>
  </w:style>
  <w:style w:type="paragraph" w:styleId="BalloonText">
    <w:name w:val="Balloon Text"/>
    <w:qFormat/>
    <w:basedOn w:val="Normal"/>
    <w:pPr/>
    <w:rPr>
      <w:rFonts w:ascii="Segoe UI" w:hAnsi="Segoe UI"/>
      <w:sz w:val="18"/>
      <w:szCs w:val="18"/>
    </w:rPr>
  </w:style>
  <w:style w:type="character" w:styleId="BalloonTextChar">
    <w:name w:val="Balloon Text Char"/>
    <w:qFormat/>
    <w:rPr>
      <w:rFonts w:ascii="Segoe UI" w:hAnsi="Segoe UI"/>
      <w:sz w:val="18"/>
      <w:szCs w:val="18"/>
    </w:rPr>
  </w:style>
  <w:style w:type="character" w:styleId="Mention">
    <w:name w:val="Mention"/>
    <w:qFormat/>
    <w:rPr>
      <w:color w:val="2B579A"/>
      <w:shd w:fill="E6E6E6"/>
    </w:rPr>
  </w:style>
  <w:style w:type="character" w:styleId="UnresolvedMention">
    <w:name w:val="Unresolved Mention"/>
    <w:qFormat/>
    <w:rPr>
      <w:color w:val="808080"/>
      <w:shd w:fill="E6E6E6"/>
    </w:rPr>
  </w:style>
  <w:style w:type="character" w:styleId="Strong">
    <w:name w:val="Strong"/>
    <w:qFormat/>
    <w:rPr>
      <w:b/>
    </w:rPr>
  </w:style>
  <w:style w:type="paragraph" w:styleId="ListParagraph">
    <w:name w:val="List Paragraph"/>
    <w:qFormat/>
    <w:basedOn w:val="Normal"/>
    <w:pPr>
      <w:ind w:left="720"/>
    </w:pPr>
  </w:style>
  <w:style w:type="paragraph" w:styleId="Header">
    <w:name w:val="Header"/>
    <w:qFormat/>
    <w:basedOn w:val="Normal"/>
    <w:pPr/>
  </w:style>
  <w:style w:type="character" w:styleId="HeaderChar">
    <w:name w:val="Header Char"/>
    <w:qFormat/>
    <w:rPr>
      <w:sz w:val="24"/>
      <w:szCs w:val="24"/>
    </w:rPr>
  </w:style>
  <w:style w:type="paragraph" w:styleId="Title">
    <w:name w:val="Title"/>
    <w:basedOn w:val="Normal"/>
    <w:pPr>
      <w:spacing w:after="300"/>
    </w:pPr>
    <w:rPr>
      <w:color w:val="17365D"/>
      <w:sz w:val="52"/>
    </w:rPr>
  </w:style>
  <w:style w:type="paragraph" w:styleId="Subtitle">
    <w:name w:val="Subtitle"/>
    <w:basedOn w:val="Normal"/>
    <w:rPr>
      <w:i/>
      <w:color w:val="4F81BD"/>
      <w:sz w:val="24"/>
    </w:rPr>
  </w:style>
  <w:style w:type="paragraph" w:styleId="Heading1">
    <w:name w:val="Heading 1"/>
    <w:basedOn w:val="Normal"/>
    <w:pPr>
      <w:spacing w:before="480"/>
    </w:pPr>
    <w:rPr>
      <w:b/>
      <w:color w:val="345A8A"/>
      <w:sz w:val="32"/>
    </w:rPr>
  </w:style>
  <w:style w:type="paragraph" w:styleId="Heading2">
    <w:name w:val="Heading 2"/>
    <w:basedOn w:val="Normal"/>
    <w:pPr>
      <w:spacing w:before="200"/>
    </w:pPr>
    <w:rPr>
      <w:b/>
      <w:color w:val="4F81BD"/>
      <w:sz w:val="26"/>
    </w:rPr>
  </w:style>
  <w:style w:type="paragraph" w:styleId="Heading3">
    <w:name w:val="Heading 3"/>
    <w:basedOn w:val="Normal"/>
    <w:pPr>
      <w:spacing w:before="200"/>
    </w:pPr>
    <w:rPr>
      <w:b/>
      <w:color w:val="4F81BD"/>
      <w:sz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7" Type="http://schemas.openxmlformats.org/officeDocument/2006/relationships/numbering" Target="numbering.xml"/></Relationships>
</file>

<file path=word/_rels/header2.xml.rels><?xml version="1.0" encoding="UTF-8" standalone="yes"?>
<Relationships xmlns="http://schemas.openxmlformats.org/package/2006/relationships"><Relationship Id="rId0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</cp:revision>
  <dcterms:created xsi:type="dcterms:W3CDTF">2007-04-30T19:01:00Z</dcterms:created>
  <dcterms:modified xsi:type="dcterms:W3CDTF">2011-09-26T12:08:00Z</dcterms:modified>
</cp:coreProperties>
</file>